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A06" w:rsidRDefault="00881A06">
      <w:pPr>
        <w:pStyle w:val="BodyText2"/>
        <w:rPr>
          <w:rFonts w:ascii="Arial" w:hAnsi="Arial" w:cs="Arial"/>
          <w:sz w:val="22"/>
          <w:szCs w:val="22"/>
          <w:u w:val="single"/>
        </w:rPr>
      </w:pPr>
    </w:p>
    <w:p w:rsidR="00881A06" w:rsidRDefault="00881A06">
      <w:pPr>
        <w:pStyle w:val="BodyText2"/>
        <w:rPr>
          <w:rFonts w:ascii="Arial" w:hAnsi="Arial" w:cs="Arial"/>
          <w:sz w:val="22"/>
          <w:szCs w:val="22"/>
        </w:rPr>
      </w:pPr>
      <w:r>
        <w:rPr>
          <w:rFonts w:ascii="Arial" w:hAnsi="Arial" w:cs="Arial"/>
          <w:sz w:val="22"/>
          <w:szCs w:val="22"/>
          <w:u w:val="single"/>
        </w:rPr>
        <w:t>SPECIFIKACIJA STROKOVNIH ZAHTEV NAROČNIKA</w:t>
      </w:r>
      <w:r>
        <w:rPr>
          <w:rFonts w:ascii="Arial" w:hAnsi="Arial" w:cs="Arial"/>
          <w:sz w:val="22"/>
          <w:szCs w:val="22"/>
        </w:rPr>
        <w:t>:</w:t>
      </w:r>
    </w:p>
    <w:p w:rsidR="00881A06" w:rsidRDefault="00881A06">
      <w:pPr>
        <w:pStyle w:val="BodyText2"/>
        <w:rPr>
          <w:rFonts w:ascii="Arial" w:hAnsi="Arial" w:cs="Arial"/>
          <w:sz w:val="22"/>
          <w:szCs w:val="22"/>
        </w:rPr>
      </w:pPr>
      <w:bookmarkStart w:id="0" w:name="_Hlk132287182"/>
    </w:p>
    <w:p w:rsidR="00881A06" w:rsidRDefault="00881A06">
      <w:pPr>
        <w:pStyle w:val="BodyText2"/>
        <w:rPr>
          <w:rFonts w:ascii="Arial" w:hAnsi="Arial" w:cs="Arial"/>
          <w:sz w:val="22"/>
          <w:szCs w:val="22"/>
        </w:rPr>
      </w:pPr>
      <w:r>
        <w:rPr>
          <w:rFonts w:ascii="Arial" w:hAnsi="Arial" w:cs="Arial"/>
          <w:sz w:val="22"/>
          <w:szCs w:val="22"/>
        </w:rPr>
        <w:t>Predmet javnega naročila:  OSTEOSINTETSKI MATERIAL, in sicer:</w:t>
      </w:r>
    </w:p>
    <w:p w:rsidR="00881A06" w:rsidRDefault="00881A06">
      <w:pPr>
        <w:pStyle w:val="BodyText2"/>
        <w:rPr>
          <w:rFonts w:ascii="Arial" w:hAnsi="Arial" w:cs="Arial"/>
          <w:sz w:val="22"/>
          <w:szCs w:val="22"/>
        </w:rPr>
      </w:pPr>
    </w:p>
    <w:p w:rsidR="00881A06" w:rsidRDefault="00881A06">
      <w:pPr>
        <w:rPr>
          <w:rFonts w:ascii="Arial" w:hAnsi="Arial" w:cs="Arial"/>
          <w:b/>
          <w:sz w:val="22"/>
          <w:szCs w:val="22"/>
        </w:rPr>
      </w:pPr>
      <w:r>
        <w:rPr>
          <w:rFonts w:ascii="Arial" w:hAnsi="Arial" w:cs="Arial"/>
          <w:b/>
          <w:sz w:val="22"/>
          <w:szCs w:val="22"/>
        </w:rPr>
        <w:t xml:space="preserve">1. SKLOP: </w:t>
      </w:r>
      <w:smartTag w:uri="urn:schemas-microsoft-com:office:smarttags" w:element="metricconverter">
        <w:smartTagPr>
          <w:attr w:name="ProductID" w:val="3.0 MM"/>
        </w:smartTagPr>
        <w:r>
          <w:rPr>
            <w:rFonts w:ascii="Arial" w:hAnsi="Arial" w:cs="Arial"/>
            <w:b/>
            <w:sz w:val="22"/>
            <w:szCs w:val="22"/>
          </w:rPr>
          <w:t>3.0 MM</w:t>
        </w:r>
      </w:smartTag>
      <w:r>
        <w:rPr>
          <w:rFonts w:ascii="Arial" w:hAnsi="Arial" w:cs="Arial"/>
          <w:b/>
          <w:sz w:val="22"/>
          <w:szCs w:val="22"/>
        </w:rPr>
        <w:t xml:space="preserve"> KANULIRANI VIJAKI – JEKLO</w:t>
      </w:r>
    </w:p>
    <w:p w:rsidR="00881A06" w:rsidRDefault="00881A06">
      <w:pPr>
        <w:rPr>
          <w:rFonts w:ascii="Arial" w:hAnsi="Arial" w:cs="Arial"/>
          <w:b/>
          <w:sz w:val="22"/>
          <w:szCs w:val="22"/>
        </w:rPr>
      </w:pPr>
      <w:r>
        <w:rPr>
          <w:rFonts w:ascii="Arial" w:hAnsi="Arial" w:cs="Arial"/>
          <w:b/>
          <w:sz w:val="22"/>
          <w:szCs w:val="22"/>
        </w:rPr>
        <w:t xml:space="preserve">2. SKLOP: </w:t>
      </w:r>
      <w:smartTag w:uri="urn:schemas-microsoft-com:office:smarttags" w:element="metricconverter">
        <w:smartTagPr>
          <w:attr w:name="ProductID" w:val="3.0 MM"/>
        </w:smartTagPr>
        <w:r>
          <w:rPr>
            <w:rFonts w:ascii="Arial" w:hAnsi="Arial" w:cs="Arial"/>
            <w:b/>
            <w:sz w:val="22"/>
            <w:szCs w:val="22"/>
          </w:rPr>
          <w:t>3.0 MM</w:t>
        </w:r>
      </w:smartTag>
      <w:r>
        <w:rPr>
          <w:rFonts w:ascii="Arial" w:hAnsi="Arial" w:cs="Arial"/>
          <w:b/>
          <w:sz w:val="22"/>
          <w:szCs w:val="22"/>
        </w:rPr>
        <w:t xml:space="preserve"> KANULIRANI VIJAKI – TITAN</w:t>
      </w:r>
    </w:p>
    <w:p w:rsidR="00881A06" w:rsidRDefault="00881A06">
      <w:pPr>
        <w:rPr>
          <w:rFonts w:ascii="Arial" w:hAnsi="Arial" w:cs="Arial"/>
          <w:b/>
          <w:sz w:val="22"/>
          <w:szCs w:val="22"/>
        </w:rPr>
      </w:pPr>
      <w:r>
        <w:rPr>
          <w:rFonts w:ascii="Arial" w:hAnsi="Arial" w:cs="Arial"/>
          <w:b/>
          <w:sz w:val="22"/>
          <w:szCs w:val="22"/>
        </w:rPr>
        <w:t xml:space="preserve">3. SKLOP:  </w:t>
      </w:r>
      <w:smartTag w:uri="urn:schemas-microsoft-com:office:smarttags" w:element="metricconverter">
        <w:smartTagPr>
          <w:attr w:name="ProductID" w:val="4.0 MM"/>
        </w:smartTagPr>
        <w:r>
          <w:rPr>
            <w:rFonts w:ascii="Arial" w:hAnsi="Arial" w:cs="Arial"/>
            <w:b/>
            <w:sz w:val="22"/>
            <w:szCs w:val="22"/>
          </w:rPr>
          <w:t>4.0 MM</w:t>
        </w:r>
      </w:smartTag>
      <w:r>
        <w:rPr>
          <w:rFonts w:ascii="Arial" w:hAnsi="Arial" w:cs="Arial"/>
          <w:b/>
          <w:sz w:val="22"/>
          <w:szCs w:val="22"/>
        </w:rPr>
        <w:t xml:space="preserve"> KANULIRANI VIJAKI – JEKLO</w:t>
      </w:r>
    </w:p>
    <w:p w:rsidR="00881A06" w:rsidRDefault="00881A06">
      <w:pPr>
        <w:rPr>
          <w:rFonts w:ascii="Arial" w:hAnsi="Arial" w:cs="Arial"/>
          <w:b/>
          <w:sz w:val="22"/>
          <w:szCs w:val="22"/>
        </w:rPr>
      </w:pPr>
      <w:r>
        <w:rPr>
          <w:rFonts w:ascii="Arial" w:hAnsi="Arial" w:cs="Arial"/>
          <w:b/>
          <w:sz w:val="22"/>
          <w:szCs w:val="22"/>
        </w:rPr>
        <w:t xml:space="preserve">4. SKLOP:  </w:t>
      </w:r>
      <w:smartTag w:uri="urn:schemas-microsoft-com:office:smarttags" w:element="metricconverter">
        <w:smartTagPr>
          <w:attr w:name="ProductID" w:val="4.0 MM"/>
        </w:smartTagPr>
        <w:r>
          <w:rPr>
            <w:rFonts w:ascii="Arial" w:hAnsi="Arial" w:cs="Arial"/>
            <w:b/>
            <w:sz w:val="22"/>
            <w:szCs w:val="22"/>
          </w:rPr>
          <w:t>4.0 MM</w:t>
        </w:r>
      </w:smartTag>
      <w:r>
        <w:rPr>
          <w:rFonts w:ascii="Arial" w:hAnsi="Arial" w:cs="Arial"/>
          <w:b/>
          <w:sz w:val="22"/>
          <w:szCs w:val="22"/>
        </w:rPr>
        <w:t xml:space="preserve"> KANULIRANI VIJAKI – TITAN</w:t>
      </w:r>
    </w:p>
    <w:p w:rsidR="00881A06" w:rsidRDefault="00881A06">
      <w:pPr>
        <w:rPr>
          <w:rFonts w:ascii="Arial" w:hAnsi="Arial" w:cs="Arial"/>
          <w:b/>
          <w:sz w:val="22"/>
          <w:szCs w:val="22"/>
        </w:rPr>
      </w:pPr>
      <w:r>
        <w:rPr>
          <w:rFonts w:ascii="Arial" w:hAnsi="Arial" w:cs="Arial"/>
          <w:b/>
          <w:sz w:val="22"/>
          <w:szCs w:val="22"/>
        </w:rPr>
        <w:t xml:space="preserve">5. SKLOP: </w:t>
      </w:r>
      <w:smartTag w:uri="urn:schemas-microsoft-com:office:smarttags" w:element="metricconverter">
        <w:smartTagPr>
          <w:attr w:name="ProductID" w:val="7.3 mm"/>
        </w:smartTagPr>
        <w:r>
          <w:rPr>
            <w:rFonts w:ascii="Arial" w:hAnsi="Arial" w:cs="Arial"/>
            <w:b/>
            <w:sz w:val="22"/>
            <w:szCs w:val="22"/>
          </w:rPr>
          <w:t>7.3 MM</w:t>
        </w:r>
      </w:smartTag>
      <w:r>
        <w:rPr>
          <w:rFonts w:ascii="Arial" w:hAnsi="Arial" w:cs="Arial"/>
          <w:b/>
          <w:sz w:val="22"/>
          <w:szCs w:val="22"/>
        </w:rPr>
        <w:t xml:space="preserve"> in </w:t>
      </w:r>
      <w:smartTag w:uri="urn:schemas-microsoft-com:office:smarttags" w:element="metricconverter">
        <w:smartTagPr>
          <w:attr w:name="ProductID" w:val="6,5 MM"/>
        </w:smartTagPr>
        <w:r>
          <w:rPr>
            <w:rFonts w:ascii="Arial" w:hAnsi="Arial" w:cs="Arial"/>
            <w:b/>
            <w:sz w:val="22"/>
            <w:szCs w:val="22"/>
          </w:rPr>
          <w:t>6,5 MM</w:t>
        </w:r>
      </w:smartTag>
      <w:r>
        <w:rPr>
          <w:rFonts w:ascii="Arial" w:hAnsi="Arial" w:cs="Arial"/>
          <w:b/>
          <w:sz w:val="22"/>
          <w:szCs w:val="22"/>
        </w:rPr>
        <w:t xml:space="preserve"> KANULIRANI VIJAKI – JEKLO</w:t>
      </w:r>
    </w:p>
    <w:p w:rsidR="00881A06" w:rsidRDefault="00881A06">
      <w:pPr>
        <w:rPr>
          <w:rFonts w:ascii="Arial" w:hAnsi="Arial" w:cs="Arial"/>
          <w:b/>
          <w:sz w:val="22"/>
          <w:szCs w:val="22"/>
        </w:rPr>
      </w:pPr>
      <w:r>
        <w:rPr>
          <w:rFonts w:ascii="Arial" w:hAnsi="Arial" w:cs="Arial"/>
          <w:b/>
          <w:sz w:val="22"/>
          <w:szCs w:val="22"/>
        </w:rPr>
        <w:t xml:space="preserve">6. SKLOP: </w:t>
      </w:r>
      <w:smartTag w:uri="urn:schemas-microsoft-com:office:smarttags" w:element="metricconverter">
        <w:smartTagPr>
          <w:attr w:name="ProductID" w:val="7.3 mm"/>
        </w:smartTagPr>
        <w:r>
          <w:rPr>
            <w:rFonts w:ascii="Arial" w:hAnsi="Arial" w:cs="Arial"/>
            <w:b/>
            <w:sz w:val="22"/>
            <w:szCs w:val="22"/>
          </w:rPr>
          <w:t>7.3 MM</w:t>
        </w:r>
      </w:smartTag>
      <w:r>
        <w:rPr>
          <w:rFonts w:ascii="Arial" w:hAnsi="Arial" w:cs="Arial"/>
          <w:b/>
          <w:sz w:val="22"/>
          <w:szCs w:val="22"/>
        </w:rPr>
        <w:t xml:space="preserve"> in </w:t>
      </w:r>
      <w:smartTag w:uri="urn:schemas-microsoft-com:office:smarttags" w:element="metricconverter">
        <w:smartTagPr>
          <w:attr w:name="ProductID" w:val="6,5 MM"/>
        </w:smartTagPr>
        <w:r>
          <w:rPr>
            <w:rFonts w:ascii="Arial" w:hAnsi="Arial" w:cs="Arial"/>
            <w:b/>
            <w:sz w:val="22"/>
            <w:szCs w:val="22"/>
          </w:rPr>
          <w:t>6,5 MM</w:t>
        </w:r>
      </w:smartTag>
      <w:r>
        <w:rPr>
          <w:rFonts w:ascii="Arial" w:hAnsi="Arial" w:cs="Arial"/>
          <w:b/>
          <w:sz w:val="22"/>
          <w:szCs w:val="22"/>
        </w:rPr>
        <w:t xml:space="preserve"> KANULIRANI VIJAKI – TITAN</w:t>
      </w:r>
    </w:p>
    <w:p w:rsidR="00881A06" w:rsidRDefault="00881A06">
      <w:pPr>
        <w:rPr>
          <w:rFonts w:ascii="Arial" w:hAnsi="Arial" w:cs="Arial"/>
          <w:b/>
          <w:sz w:val="22"/>
          <w:szCs w:val="22"/>
        </w:rPr>
      </w:pPr>
      <w:r>
        <w:rPr>
          <w:rFonts w:ascii="Arial" w:hAnsi="Arial" w:cs="Arial"/>
          <w:b/>
          <w:sz w:val="22"/>
          <w:szCs w:val="22"/>
        </w:rPr>
        <w:t>7. SKLOP: KOMPRESIJSKI KANULIRANI VIJAKI (CCS) – TITAN</w:t>
      </w:r>
    </w:p>
    <w:p w:rsidR="00881A06" w:rsidRDefault="00881A06">
      <w:pPr>
        <w:rPr>
          <w:rFonts w:ascii="Arial" w:hAnsi="Arial" w:cs="Arial"/>
          <w:b/>
          <w:sz w:val="22"/>
          <w:szCs w:val="22"/>
        </w:rPr>
      </w:pPr>
      <w:r>
        <w:rPr>
          <w:rFonts w:ascii="Arial" w:hAnsi="Arial" w:cs="Arial"/>
          <w:b/>
          <w:sz w:val="22"/>
          <w:szCs w:val="22"/>
        </w:rPr>
        <w:t xml:space="preserve">8. SKLOP: KOMPRESIJSKI KANULIRANI VIJAKI  (HCS </w:t>
      </w:r>
      <w:smartTag w:uri="urn:schemas-microsoft-com:office:smarttags" w:element="metricconverter">
        <w:smartTagPr>
          <w:attr w:name="ProductID" w:val="3.0 in"/>
        </w:smartTagPr>
        <w:r>
          <w:rPr>
            <w:rFonts w:ascii="Arial" w:hAnsi="Arial" w:cs="Arial"/>
            <w:b/>
            <w:sz w:val="22"/>
            <w:szCs w:val="22"/>
          </w:rPr>
          <w:t>3.0 in</w:t>
        </w:r>
      </w:smartTag>
      <w:r>
        <w:rPr>
          <w:rFonts w:ascii="Arial" w:hAnsi="Arial" w:cs="Arial"/>
          <w:b/>
          <w:sz w:val="22"/>
          <w:szCs w:val="22"/>
        </w:rPr>
        <w:t xml:space="preserve"> 2.4) – TITAN </w:t>
      </w:r>
    </w:p>
    <w:p w:rsidR="00881A06" w:rsidRDefault="00881A06">
      <w:pPr>
        <w:rPr>
          <w:rFonts w:ascii="Arial" w:hAnsi="Arial" w:cs="Arial"/>
          <w:b/>
          <w:sz w:val="22"/>
          <w:szCs w:val="22"/>
        </w:rPr>
      </w:pPr>
      <w:r>
        <w:rPr>
          <w:rFonts w:ascii="Arial" w:hAnsi="Arial" w:cs="Arial"/>
          <w:b/>
          <w:sz w:val="22"/>
          <w:szCs w:val="22"/>
        </w:rPr>
        <w:t>9. SKLOP: MALA OSTEOSINTEZA – JEKLO</w:t>
      </w:r>
    </w:p>
    <w:p w:rsidR="00881A06" w:rsidRDefault="00881A06">
      <w:pPr>
        <w:rPr>
          <w:rFonts w:ascii="Arial" w:hAnsi="Arial" w:cs="Arial"/>
          <w:b/>
          <w:sz w:val="22"/>
          <w:szCs w:val="22"/>
        </w:rPr>
      </w:pPr>
      <w:r>
        <w:rPr>
          <w:rFonts w:ascii="Arial" w:hAnsi="Arial" w:cs="Arial"/>
          <w:b/>
          <w:sz w:val="22"/>
          <w:szCs w:val="22"/>
        </w:rPr>
        <w:t>10. SKLOP: MALA OSTEOSINTEZA – TITAN</w:t>
      </w:r>
    </w:p>
    <w:p w:rsidR="00881A06" w:rsidRDefault="00881A06">
      <w:pPr>
        <w:rPr>
          <w:rFonts w:ascii="Arial" w:hAnsi="Arial" w:cs="Arial"/>
          <w:b/>
          <w:sz w:val="22"/>
          <w:szCs w:val="22"/>
        </w:rPr>
      </w:pPr>
      <w:r>
        <w:rPr>
          <w:rFonts w:ascii="Arial" w:hAnsi="Arial" w:cs="Arial"/>
          <w:b/>
          <w:sz w:val="22"/>
          <w:szCs w:val="22"/>
        </w:rPr>
        <w:t>11.SKLOP: 3.5 KORTIKALNI VIJAKI NESAMOVREZNI JEKLO</w:t>
      </w:r>
    </w:p>
    <w:p w:rsidR="00881A06" w:rsidRDefault="00881A06">
      <w:pPr>
        <w:rPr>
          <w:rFonts w:ascii="Arial" w:hAnsi="Arial" w:cs="Arial"/>
          <w:b/>
          <w:sz w:val="22"/>
          <w:szCs w:val="22"/>
        </w:rPr>
      </w:pPr>
      <w:r>
        <w:rPr>
          <w:rFonts w:ascii="Arial" w:hAnsi="Arial" w:cs="Arial"/>
          <w:b/>
          <w:bCs/>
          <w:sz w:val="22"/>
          <w:szCs w:val="22"/>
        </w:rPr>
        <w:t xml:space="preserve">12.SKLOP: </w:t>
      </w:r>
      <w:r>
        <w:rPr>
          <w:rFonts w:ascii="Arial" w:hAnsi="Arial"/>
          <w:b/>
          <w:bCs/>
          <w:sz w:val="22"/>
          <w:szCs w:val="22"/>
        </w:rPr>
        <w:t>ANATOMSKA PLOŠČA ZA PETNICO-JEKLO</w:t>
      </w:r>
    </w:p>
    <w:p w:rsidR="00881A06" w:rsidRDefault="00881A06">
      <w:pPr>
        <w:pStyle w:val="NormalIndent"/>
        <w:ind w:left="0"/>
        <w:rPr>
          <w:rFonts w:ascii="Arial" w:hAnsi="Arial"/>
          <w:b/>
          <w:sz w:val="22"/>
          <w:szCs w:val="22"/>
        </w:rPr>
      </w:pPr>
      <w:r>
        <w:rPr>
          <w:rFonts w:ascii="Arial" w:hAnsi="Arial" w:cs="Arial"/>
          <w:b/>
          <w:sz w:val="22"/>
          <w:szCs w:val="22"/>
        </w:rPr>
        <w:t xml:space="preserve">13. SKLOP: </w:t>
      </w:r>
      <w:r>
        <w:rPr>
          <w:rFonts w:ascii="Arial" w:hAnsi="Arial"/>
          <w:b/>
          <w:sz w:val="22"/>
          <w:szCs w:val="22"/>
        </w:rPr>
        <w:t>OSTEOSINTETSKI MATERIAL ZA OSKRBO STOPALA IN DISTALNE FIBULE – TITAN</w:t>
      </w:r>
    </w:p>
    <w:p w:rsidR="00881A06" w:rsidRDefault="00881A06">
      <w:pPr>
        <w:rPr>
          <w:rFonts w:ascii="Arial" w:hAnsi="Arial"/>
          <w:b/>
          <w:bCs/>
          <w:sz w:val="22"/>
          <w:szCs w:val="22"/>
        </w:rPr>
      </w:pPr>
      <w:r>
        <w:rPr>
          <w:rFonts w:ascii="Arial" w:hAnsi="Arial"/>
          <w:b/>
          <w:bCs/>
          <w:sz w:val="22"/>
          <w:szCs w:val="22"/>
        </w:rPr>
        <w:t xml:space="preserve">14. SKLOP: </w:t>
      </w:r>
      <w:r>
        <w:rPr>
          <w:rFonts w:ascii="Arial" w:hAnsi="Arial" w:cs="Arial"/>
          <w:b/>
          <w:bCs/>
          <w:sz w:val="22"/>
          <w:szCs w:val="22"/>
        </w:rPr>
        <w:t>OSTEOSINTETSKI MATERIAL ZA OSKRBO DIAFIZE PODLAHTNICE in KOŽELJNICE, OLEKRANONA, DISTALNE NADLAHTNICE in KLJUČNICE</w:t>
      </w:r>
    </w:p>
    <w:p w:rsidR="00881A06" w:rsidRDefault="00881A06">
      <w:pPr>
        <w:rPr>
          <w:rFonts w:ascii="Arial" w:hAnsi="Arial" w:cs="Arial"/>
          <w:b/>
          <w:sz w:val="22"/>
          <w:szCs w:val="22"/>
        </w:rPr>
      </w:pPr>
      <w:r>
        <w:rPr>
          <w:rFonts w:ascii="Arial" w:hAnsi="Arial"/>
          <w:b/>
          <w:bCs/>
          <w:sz w:val="22"/>
          <w:szCs w:val="22"/>
        </w:rPr>
        <w:t>15. SKLOP: KOTNOSTABILNA, ANATOMSKA PLOŠČA ZA PETNICO IN KLAVIKULO -TITAN</w:t>
      </w:r>
    </w:p>
    <w:p w:rsidR="00881A06" w:rsidRDefault="00881A06">
      <w:pPr>
        <w:rPr>
          <w:rFonts w:ascii="Arial" w:hAnsi="Arial" w:cs="Arial"/>
          <w:b/>
          <w:sz w:val="22"/>
          <w:szCs w:val="22"/>
        </w:rPr>
      </w:pPr>
      <w:r>
        <w:rPr>
          <w:rFonts w:ascii="Arial" w:hAnsi="Arial" w:cs="Arial"/>
          <w:b/>
          <w:sz w:val="22"/>
          <w:szCs w:val="22"/>
        </w:rPr>
        <w:t>16. SKLOP: VELIKA OSTEOSINTEZA – JEKLO</w:t>
      </w:r>
    </w:p>
    <w:p w:rsidR="00881A06" w:rsidRDefault="00881A06">
      <w:pPr>
        <w:rPr>
          <w:rFonts w:ascii="Arial" w:hAnsi="Arial" w:cs="Arial"/>
          <w:b/>
          <w:sz w:val="22"/>
          <w:szCs w:val="22"/>
        </w:rPr>
      </w:pPr>
      <w:r>
        <w:rPr>
          <w:rFonts w:ascii="Arial" w:hAnsi="Arial" w:cs="Arial"/>
          <w:b/>
          <w:sz w:val="22"/>
          <w:szCs w:val="22"/>
        </w:rPr>
        <w:t>17. SKLOP: VELIKA OSTEOSINTEZA – TITAN</w:t>
      </w:r>
    </w:p>
    <w:p w:rsidR="00881A06" w:rsidRDefault="00881A06">
      <w:pPr>
        <w:rPr>
          <w:rFonts w:ascii="Arial" w:hAnsi="Arial" w:cs="Arial"/>
          <w:b/>
          <w:sz w:val="22"/>
          <w:szCs w:val="22"/>
        </w:rPr>
      </w:pPr>
      <w:r>
        <w:rPr>
          <w:rFonts w:ascii="Arial" w:hAnsi="Arial" w:cs="Arial"/>
          <w:b/>
          <w:sz w:val="22"/>
          <w:szCs w:val="22"/>
        </w:rPr>
        <w:t>18. SKLOP: DHS – JEKLO</w:t>
      </w:r>
    </w:p>
    <w:p w:rsidR="00881A06" w:rsidRDefault="00881A06">
      <w:pPr>
        <w:rPr>
          <w:rFonts w:ascii="Arial" w:hAnsi="Arial" w:cs="Arial"/>
          <w:b/>
          <w:sz w:val="22"/>
          <w:szCs w:val="22"/>
        </w:rPr>
      </w:pPr>
      <w:r>
        <w:rPr>
          <w:rFonts w:ascii="Arial" w:hAnsi="Arial" w:cs="Arial"/>
          <w:b/>
          <w:sz w:val="22"/>
          <w:szCs w:val="22"/>
        </w:rPr>
        <w:t>19. SKLOP: KIRSCHNERJEVE ŽICE IN SHANZOVI VIJAKI</w:t>
      </w:r>
    </w:p>
    <w:p w:rsidR="00881A06" w:rsidRDefault="00881A06">
      <w:pPr>
        <w:rPr>
          <w:rFonts w:ascii="Arial" w:hAnsi="Arial" w:cs="Arial"/>
          <w:b/>
          <w:sz w:val="22"/>
          <w:szCs w:val="22"/>
        </w:rPr>
      </w:pPr>
      <w:r>
        <w:rPr>
          <w:rFonts w:ascii="Arial" w:hAnsi="Arial" w:cs="Arial"/>
          <w:b/>
          <w:sz w:val="22"/>
          <w:szCs w:val="22"/>
        </w:rPr>
        <w:t>20. SKLOP: OSTEOSINTETSKI MATERIAL ZA OSKRBO ZLOMOV ROKE</w:t>
      </w:r>
    </w:p>
    <w:p w:rsidR="00881A06" w:rsidRDefault="00881A06">
      <w:pPr>
        <w:rPr>
          <w:rFonts w:ascii="Arial" w:hAnsi="Arial" w:cs="Arial"/>
          <w:b/>
          <w:sz w:val="22"/>
          <w:szCs w:val="22"/>
        </w:rPr>
      </w:pPr>
      <w:r>
        <w:rPr>
          <w:rFonts w:ascii="Arial" w:hAnsi="Arial" w:cs="Arial"/>
          <w:b/>
          <w:sz w:val="22"/>
          <w:szCs w:val="22"/>
        </w:rPr>
        <w:t>21. SKLOP: DISTALNI RADIUS</w:t>
      </w:r>
    </w:p>
    <w:p w:rsidR="00881A06" w:rsidRDefault="00881A06">
      <w:pPr>
        <w:rPr>
          <w:rFonts w:ascii="Arial" w:hAnsi="Arial" w:cs="Arial"/>
          <w:b/>
          <w:sz w:val="22"/>
          <w:szCs w:val="22"/>
        </w:rPr>
      </w:pPr>
      <w:r>
        <w:rPr>
          <w:rFonts w:ascii="Arial" w:hAnsi="Arial" w:cs="Arial"/>
          <w:b/>
          <w:sz w:val="22"/>
          <w:szCs w:val="22"/>
        </w:rPr>
        <w:t xml:space="preserve">22. SKLOP: </w:t>
      </w:r>
      <w:r>
        <w:rPr>
          <w:rFonts w:ascii="Arial" w:hAnsi="Arial" w:cs="Arial"/>
          <w:b/>
          <w:bCs/>
          <w:sz w:val="22"/>
          <w:szCs w:val="22"/>
        </w:rPr>
        <w:t>OSTEOSINTETSKI MATERIAL ZA  ZAPESTJE - TITAN</w:t>
      </w:r>
    </w:p>
    <w:p w:rsidR="00881A06" w:rsidRDefault="00881A06">
      <w:pPr>
        <w:rPr>
          <w:rFonts w:ascii="Arial" w:hAnsi="Arial" w:cs="Arial"/>
          <w:b/>
          <w:sz w:val="22"/>
          <w:szCs w:val="22"/>
        </w:rPr>
      </w:pPr>
      <w:r>
        <w:rPr>
          <w:rFonts w:ascii="Arial" w:hAnsi="Arial" w:cs="Arial"/>
          <w:b/>
          <w:sz w:val="22"/>
          <w:szCs w:val="22"/>
        </w:rPr>
        <w:t xml:space="preserve">23. SKLOP: OSTEOSINTETSKI MATERIAL ZA OSKRBO ZLOMOV ROKE, </w:t>
      </w:r>
      <w:bookmarkStart w:id="1" w:name="_Hlk132287468"/>
      <w:r>
        <w:rPr>
          <w:rFonts w:ascii="Arial" w:hAnsi="Arial" w:cs="Arial"/>
          <w:b/>
          <w:sz w:val="22"/>
          <w:szCs w:val="22"/>
        </w:rPr>
        <w:t>DLANČNIC, ZAPESTNIH KOSTI IN GLAVICO RADIUSA</w:t>
      </w:r>
      <w:bookmarkEnd w:id="1"/>
    </w:p>
    <w:p w:rsidR="00881A06" w:rsidRDefault="00881A06">
      <w:pPr>
        <w:rPr>
          <w:rFonts w:ascii="Arial" w:hAnsi="Arial" w:cs="Arial"/>
          <w:b/>
          <w:sz w:val="22"/>
          <w:szCs w:val="22"/>
        </w:rPr>
      </w:pPr>
      <w:r>
        <w:rPr>
          <w:rFonts w:ascii="Arial" w:hAnsi="Arial" w:cs="Arial"/>
          <w:b/>
          <w:sz w:val="22"/>
          <w:szCs w:val="22"/>
        </w:rPr>
        <w:t>24. SKLOP: INTRAMEDULARNI TIBIALNI IN FEMORALNI ŽEBELJ</w:t>
      </w:r>
    </w:p>
    <w:p w:rsidR="00881A06" w:rsidRDefault="00881A06">
      <w:r>
        <w:rPr>
          <w:rFonts w:ascii="Arial" w:hAnsi="Arial" w:cs="Arial"/>
          <w:b/>
          <w:sz w:val="22"/>
          <w:szCs w:val="22"/>
        </w:rPr>
        <w:t xml:space="preserve">25. SKLOP: </w:t>
      </w:r>
      <w:r>
        <w:rPr>
          <w:rFonts w:ascii="Arial" w:hAnsi="Arial"/>
          <w:sz w:val="22"/>
          <w:szCs w:val="22"/>
        </w:rPr>
        <w:t>I</w:t>
      </w:r>
      <w:r>
        <w:rPr>
          <w:rFonts w:ascii="Arial" w:hAnsi="Arial"/>
          <w:b/>
          <w:bCs/>
          <w:sz w:val="22"/>
          <w:szCs w:val="22"/>
        </w:rPr>
        <w:t>NTRAMEDULARNI</w:t>
      </w:r>
      <w:r>
        <w:rPr>
          <w:rFonts w:ascii="Arial" w:hAnsi="Arial" w:cs="Arial"/>
          <w:b/>
          <w:bCs/>
          <w:sz w:val="22"/>
          <w:szCs w:val="22"/>
        </w:rPr>
        <w:t xml:space="preserve"> </w:t>
      </w:r>
      <w:r>
        <w:rPr>
          <w:rFonts w:ascii="Arial" w:hAnsi="Arial" w:cs="Arial"/>
          <w:b/>
          <w:sz w:val="22"/>
          <w:szCs w:val="22"/>
        </w:rPr>
        <w:t>TIBIALNI IN FEMORALNI ŽEBELJ S PEEK</w:t>
      </w:r>
    </w:p>
    <w:p w:rsidR="00881A06" w:rsidRDefault="00881A06">
      <w:pPr>
        <w:rPr>
          <w:rFonts w:ascii="Arial" w:hAnsi="Arial" w:cs="Arial"/>
          <w:b/>
          <w:sz w:val="22"/>
          <w:szCs w:val="22"/>
        </w:rPr>
      </w:pPr>
      <w:r>
        <w:rPr>
          <w:rFonts w:ascii="Arial" w:hAnsi="Arial" w:cs="Arial"/>
          <w:b/>
          <w:sz w:val="22"/>
          <w:szCs w:val="22"/>
        </w:rPr>
        <w:t xml:space="preserve">26. SKLOP: TITANIJEV ELASTIČNI ŽEBELJ </w:t>
      </w:r>
    </w:p>
    <w:p w:rsidR="00881A06" w:rsidRDefault="00881A06">
      <w:pPr>
        <w:rPr>
          <w:rFonts w:ascii="Arial" w:hAnsi="Arial" w:cs="Arial"/>
          <w:b/>
          <w:sz w:val="22"/>
          <w:szCs w:val="22"/>
        </w:rPr>
      </w:pPr>
      <w:r>
        <w:rPr>
          <w:rFonts w:ascii="Arial" w:hAnsi="Arial" w:cs="Arial"/>
          <w:b/>
          <w:sz w:val="22"/>
          <w:szCs w:val="22"/>
        </w:rPr>
        <w:t xml:space="preserve">27. SKLOP: ŽEBELJ ZA ARTRODEZO SUBTALARNEGA IN SKOČNEGA SKLEPA </w:t>
      </w:r>
    </w:p>
    <w:p w:rsidR="00881A06" w:rsidRDefault="00881A06">
      <w:pPr>
        <w:rPr>
          <w:rFonts w:ascii="Arial" w:hAnsi="Arial" w:cs="Arial"/>
          <w:b/>
          <w:sz w:val="22"/>
          <w:szCs w:val="22"/>
        </w:rPr>
      </w:pPr>
      <w:r>
        <w:rPr>
          <w:rFonts w:ascii="Arial" w:hAnsi="Arial" w:cs="Arial"/>
          <w:b/>
          <w:sz w:val="22"/>
          <w:szCs w:val="22"/>
        </w:rPr>
        <w:t>28. SKLOP:  HUMERALNI ŽEBELJ</w:t>
      </w:r>
    </w:p>
    <w:p w:rsidR="00881A06" w:rsidRDefault="00881A06">
      <w:pPr>
        <w:rPr>
          <w:rFonts w:ascii="Arial" w:hAnsi="Arial" w:cs="Arial"/>
          <w:b/>
          <w:sz w:val="22"/>
          <w:szCs w:val="22"/>
        </w:rPr>
      </w:pPr>
      <w:r>
        <w:rPr>
          <w:rFonts w:ascii="Arial" w:hAnsi="Arial" w:cs="Arial"/>
          <w:b/>
          <w:sz w:val="22"/>
          <w:szCs w:val="22"/>
        </w:rPr>
        <w:t>29. SKLOP:  INTRAMEDULARNI ŽEBELJ ZA OSTEOSINTEZO KOLKA</w:t>
      </w:r>
    </w:p>
    <w:p w:rsidR="00881A06" w:rsidRDefault="00881A06">
      <w:pPr>
        <w:rPr>
          <w:rFonts w:ascii="Arial" w:hAnsi="Arial" w:cs="Arial"/>
          <w:b/>
          <w:sz w:val="22"/>
          <w:szCs w:val="22"/>
        </w:rPr>
      </w:pPr>
      <w:r>
        <w:rPr>
          <w:rFonts w:ascii="Arial" w:hAnsi="Arial" w:cs="Arial"/>
          <w:b/>
          <w:sz w:val="22"/>
          <w:szCs w:val="22"/>
        </w:rPr>
        <w:t xml:space="preserve">30. SKLOP:  IMŽ ZA OSTEOSINTEZO KOLKA </w:t>
      </w:r>
    </w:p>
    <w:p w:rsidR="00881A06" w:rsidRPr="007A6D1B" w:rsidRDefault="00881A06">
      <w:r w:rsidRPr="007A6D1B">
        <w:rPr>
          <w:rFonts w:ascii="Arial" w:hAnsi="Arial" w:cs="Arial"/>
          <w:b/>
          <w:sz w:val="22"/>
          <w:szCs w:val="22"/>
        </w:rPr>
        <w:t>31. SKLOP:  BIOMATERIALI CHRONOS ALI PODOBNO BIOSTEKLO</w:t>
      </w:r>
    </w:p>
    <w:p w:rsidR="00881A06" w:rsidRDefault="00881A06">
      <w:pPr>
        <w:rPr>
          <w:rFonts w:ascii="Arial" w:hAnsi="Arial" w:cs="Arial"/>
          <w:b/>
          <w:sz w:val="22"/>
          <w:szCs w:val="22"/>
        </w:rPr>
      </w:pPr>
      <w:r>
        <w:rPr>
          <w:rFonts w:ascii="Arial" w:hAnsi="Arial" w:cs="Arial"/>
          <w:b/>
          <w:sz w:val="22"/>
          <w:szCs w:val="22"/>
        </w:rPr>
        <w:t xml:space="preserve">32. SKLOP: BIOMATERIALI, KI VSEBUJEJO ALI </w:t>
      </w:r>
      <w:r>
        <w:rPr>
          <w:rFonts w:ascii="Arial" w:hAnsi="Arial" w:cs="Arial"/>
          <w:b/>
          <w:color w:val="000000"/>
          <w:sz w:val="22"/>
          <w:szCs w:val="22"/>
        </w:rPr>
        <w:t>OMOGOČAJO</w:t>
      </w:r>
      <w:r>
        <w:rPr>
          <w:rFonts w:ascii="Arial" w:hAnsi="Arial" w:cs="Arial"/>
          <w:b/>
          <w:sz w:val="22"/>
          <w:szCs w:val="22"/>
        </w:rPr>
        <w:t xml:space="preserve"> DODAJANJE ANTIBIOTIKA</w:t>
      </w:r>
    </w:p>
    <w:p w:rsidR="00881A06" w:rsidRPr="007A6D1B" w:rsidRDefault="00881A06">
      <w:r w:rsidRPr="007A6D1B">
        <w:rPr>
          <w:rFonts w:ascii="Arial" w:hAnsi="Arial" w:cs="Arial"/>
          <w:b/>
          <w:sz w:val="22"/>
          <w:szCs w:val="22"/>
        </w:rPr>
        <w:t xml:space="preserve">33. SKLOP: FNS </w:t>
      </w:r>
    </w:p>
    <w:p w:rsidR="00881A06" w:rsidRDefault="00881A06">
      <w:pPr>
        <w:rPr>
          <w:rFonts w:ascii="Arial" w:hAnsi="Arial" w:cs="Arial"/>
          <w:b/>
          <w:sz w:val="22"/>
          <w:szCs w:val="22"/>
        </w:rPr>
      </w:pPr>
      <w:r>
        <w:rPr>
          <w:rFonts w:ascii="Arial" w:hAnsi="Arial" w:cs="Arial"/>
          <w:b/>
          <w:sz w:val="22"/>
          <w:szCs w:val="22"/>
        </w:rPr>
        <w:t>34. SKLOP: SISTEM OSTEOSINTEZA ROKA</w:t>
      </w:r>
    </w:p>
    <w:p w:rsidR="00881A06" w:rsidRDefault="00881A06">
      <w:pPr>
        <w:rPr>
          <w:rFonts w:ascii="Arial" w:hAnsi="Arial" w:cs="Arial"/>
          <w:b/>
          <w:sz w:val="22"/>
          <w:szCs w:val="22"/>
        </w:rPr>
      </w:pPr>
      <w:r>
        <w:rPr>
          <w:rFonts w:ascii="Arial" w:hAnsi="Arial" w:cs="Arial"/>
          <w:b/>
          <w:sz w:val="22"/>
          <w:szCs w:val="22"/>
        </w:rPr>
        <w:t>35. SKLOP: SISTEM ZA CERKLAŽO S PLETENICO</w:t>
      </w:r>
    </w:p>
    <w:p w:rsidR="00881A06" w:rsidRDefault="00881A06">
      <w:pPr>
        <w:rPr>
          <w:rFonts w:ascii="Arial" w:hAnsi="Arial" w:cs="Arial"/>
          <w:b/>
          <w:sz w:val="22"/>
          <w:szCs w:val="22"/>
        </w:rPr>
      </w:pPr>
      <w:r>
        <w:rPr>
          <w:rFonts w:ascii="Arial" w:hAnsi="Arial" w:cs="Arial"/>
          <w:b/>
          <w:sz w:val="22"/>
          <w:szCs w:val="22"/>
        </w:rPr>
        <w:t>36. SKLOP: SISTEM ZA STABILIZACIJO HRBTENICE</w:t>
      </w:r>
    </w:p>
    <w:p w:rsidR="00881A06" w:rsidRDefault="00881A06">
      <w:pPr>
        <w:rPr>
          <w:rFonts w:ascii="Arial" w:hAnsi="Arial" w:cs="Arial"/>
          <w:b/>
          <w:sz w:val="22"/>
          <w:szCs w:val="22"/>
        </w:rPr>
      </w:pPr>
      <w:r>
        <w:rPr>
          <w:rFonts w:ascii="Arial" w:hAnsi="Arial" w:cs="Arial"/>
          <w:b/>
          <w:sz w:val="22"/>
          <w:szCs w:val="22"/>
        </w:rPr>
        <w:t>37. SKLOP: KOŠARICA ZA POGAČICO</w:t>
      </w:r>
    </w:p>
    <w:p w:rsidR="00881A06" w:rsidRDefault="00881A06">
      <w:pPr>
        <w:rPr>
          <w:rFonts w:ascii="Arial" w:hAnsi="Arial" w:cs="Arial"/>
          <w:b/>
          <w:sz w:val="22"/>
          <w:szCs w:val="22"/>
        </w:rPr>
      </w:pPr>
      <w:r>
        <w:rPr>
          <w:rFonts w:ascii="Arial" w:hAnsi="Arial" w:cs="Arial"/>
          <w:b/>
          <w:sz w:val="22"/>
          <w:szCs w:val="22"/>
        </w:rPr>
        <w:t>38. SKLOP: KIRSCHNERJEVE IGLE</w:t>
      </w:r>
    </w:p>
    <w:p w:rsidR="00881A06" w:rsidRDefault="00881A06">
      <w:pPr>
        <w:pStyle w:val="ASB2"/>
        <w:rPr>
          <w:rFonts w:ascii="Arial" w:hAnsi="Arial" w:cs="Arial"/>
          <w:b/>
          <w:sz w:val="22"/>
          <w:szCs w:val="22"/>
          <w:u w:val="single"/>
          <w:lang w:val="sl-SI"/>
        </w:rPr>
      </w:pPr>
      <w:r>
        <w:rPr>
          <w:rFonts w:ascii="Arial" w:hAnsi="Arial" w:cs="Arial"/>
          <w:b/>
          <w:sz w:val="22"/>
          <w:szCs w:val="22"/>
          <w:lang w:val="sl-SI"/>
        </w:rPr>
        <w:t>39. SKLOP: PLOŠČE ZA PROKSIMALNO STEGNENICO S KAVLJEM V JEKLU</w:t>
      </w:r>
    </w:p>
    <w:p w:rsidR="00881A06" w:rsidRPr="007A6D1B" w:rsidRDefault="00881A06">
      <w:r w:rsidRPr="007A6D1B">
        <w:rPr>
          <w:rFonts w:ascii="Arial" w:hAnsi="Arial" w:cs="Arial"/>
          <w:b/>
          <w:bCs/>
          <w:sz w:val="22"/>
          <w:szCs w:val="22"/>
        </w:rPr>
        <w:t>40. SKLOP: SISTEM PLOŠČ ZA STOPALO V TITANU IN JEKLU</w:t>
      </w:r>
    </w:p>
    <w:p w:rsidR="00881A06" w:rsidRDefault="00881A06">
      <w:pPr>
        <w:rPr>
          <w:color w:val="000000"/>
        </w:rPr>
      </w:pPr>
      <w:r>
        <w:rPr>
          <w:rFonts w:ascii="Arial" w:hAnsi="Arial" w:cs="Arial"/>
          <w:b/>
          <w:bCs/>
          <w:color w:val="000000"/>
          <w:sz w:val="22"/>
          <w:szCs w:val="22"/>
        </w:rPr>
        <w:t xml:space="preserve">41. SKLOP: </w:t>
      </w:r>
      <w:bookmarkEnd w:id="0"/>
      <w:r>
        <w:rPr>
          <w:rFonts w:ascii="Arial" w:hAnsi="Arial" w:cs="Arial"/>
          <w:b/>
          <w:bCs/>
          <w:color w:val="000000"/>
          <w:sz w:val="22"/>
          <w:szCs w:val="22"/>
        </w:rPr>
        <w:t xml:space="preserve">PLOŠČE IN VIJAKI ZA SKAFOID </w:t>
      </w:r>
      <w:smartTag w:uri="urn:schemas-microsoft-com:office:smarttags" w:element="metricconverter">
        <w:smartTagPr>
          <w:attr w:name="ProductID" w:val="1,5 IN"/>
        </w:smartTagPr>
        <w:r>
          <w:rPr>
            <w:rFonts w:ascii="Arial" w:hAnsi="Arial" w:cs="Arial"/>
            <w:b/>
            <w:bCs/>
            <w:color w:val="000000"/>
            <w:sz w:val="22"/>
            <w:szCs w:val="22"/>
          </w:rPr>
          <w:t>1,5 IN</w:t>
        </w:r>
      </w:smartTag>
      <w:r>
        <w:rPr>
          <w:rFonts w:ascii="Arial" w:hAnsi="Arial" w:cs="Arial"/>
          <w:b/>
          <w:bCs/>
          <w:color w:val="000000"/>
          <w:sz w:val="22"/>
          <w:szCs w:val="22"/>
        </w:rPr>
        <w:t xml:space="preserve"> ZA MALE ABRUPCIJE KOSTI</w:t>
      </w:r>
    </w:p>
    <w:p w:rsidR="00881A06" w:rsidRDefault="00881A06">
      <w:pPr>
        <w:rPr>
          <w:color w:val="000000"/>
        </w:rPr>
      </w:pPr>
      <w:r>
        <w:rPr>
          <w:rFonts w:ascii="Arial" w:hAnsi="Arial" w:cs="Arial"/>
          <w:b/>
          <w:bCs/>
          <w:color w:val="000000"/>
          <w:sz w:val="22"/>
          <w:szCs w:val="22"/>
        </w:rPr>
        <w:t>42. SKLOP: PERIPROTETIČNA PLOŠČA VA LCP</w:t>
      </w:r>
    </w:p>
    <w:p w:rsidR="00881A06" w:rsidRDefault="00881A06">
      <w:pPr>
        <w:pStyle w:val="ASB2"/>
        <w:rPr>
          <w:rFonts w:ascii="Arial" w:hAnsi="Arial" w:cs="Arial"/>
          <w:b/>
          <w:sz w:val="22"/>
          <w:szCs w:val="22"/>
          <w:u w:val="single"/>
          <w:lang w:val="sl-SI"/>
        </w:rPr>
      </w:pPr>
    </w:p>
    <w:p w:rsidR="00881A06" w:rsidRDefault="00881A06">
      <w:pPr>
        <w:pStyle w:val="ASB2"/>
        <w:rPr>
          <w:rFonts w:ascii="Arial" w:hAnsi="Arial" w:cs="Arial"/>
          <w:b/>
          <w:sz w:val="22"/>
          <w:szCs w:val="22"/>
          <w:u w:val="single"/>
          <w:lang w:val="sl-SI"/>
        </w:rPr>
      </w:pPr>
      <w:r>
        <w:rPr>
          <w:rFonts w:ascii="Arial" w:hAnsi="Arial" w:cs="Arial"/>
          <w:b/>
          <w:sz w:val="22"/>
          <w:szCs w:val="22"/>
          <w:u w:val="single"/>
          <w:lang w:val="sl-SI"/>
        </w:rPr>
        <w:t>Strokovne zahteve za razpisano blago:</w:t>
      </w:r>
    </w:p>
    <w:p w:rsidR="00881A06" w:rsidRDefault="00881A06">
      <w:pPr>
        <w:pStyle w:val="ASB2"/>
        <w:rPr>
          <w:rFonts w:ascii="Arial" w:hAnsi="Arial" w:cs="Arial"/>
          <w:b/>
          <w:color w:val="FF0000"/>
          <w:sz w:val="22"/>
          <w:szCs w:val="22"/>
          <w:u w:val="single"/>
          <w:lang w:val="sl-SI"/>
        </w:rPr>
      </w:pPr>
    </w:p>
    <w:p w:rsidR="00881A06" w:rsidRDefault="00881A06">
      <w:pPr>
        <w:rPr>
          <w:rFonts w:ascii="Arial" w:hAnsi="Arial" w:cs="Arial"/>
          <w:sz w:val="22"/>
          <w:szCs w:val="22"/>
        </w:rPr>
      </w:pPr>
    </w:p>
    <w:p w:rsidR="00881A06" w:rsidRDefault="00881A06">
      <w:pPr>
        <w:rPr>
          <w:rFonts w:ascii="Arial" w:hAnsi="Arial" w:cs="Arial"/>
          <w:b/>
          <w:sz w:val="22"/>
          <w:szCs w:val="22"/>
        </w:rPr>
      </w:pPr>
      <w:r>
        <w:rPr>
          <w:rFonts w:ascii="Arial" w:hAnsi="Arial" w:cs="Arial"/>
          <w:b/>
          <w:sz w:val="22"/>
          <w:szCs w:val="22"/>
        </w:rPr>
        <w:t xml:space="preserve">SKLOP: </w:t>
      </w:r>
      <w:smartTag w:uri="urn:schemas-microsoft-com:office:smarttags" w:element="metricconverter">
        <w:smartTagPr>
          <w:attr w:name="ProductID" w:val="1 IN"/>
        </w:smartTagPr>
        <w:r>
          <w:rPr>
            <w:rFonts w:ascii="Arial" w:hAnsi="Arial" w:cs="Arial"/>
            <w:b/>
            <w:sz w:val="22"/>
            <w:szCs w:val="22"/>
          </w:rPr>
          <w:t>1 IN</w:t>
        </w:r>
      </w:smartTag>
      <w:r>
        <w:rPr>
          <w:rFonts w:ascii="Arial" w:hAnsi="Arial" w:cs="Arial"/>
          <w:b/>
          <w:sz w:val="22"/>
          <w:szCs w:val="22"/>
        </w:rPr>
        <w:t xml:space="preserve"> 2 – </w:t>
      </w:r>
      <w:smartTag w:uri="urn:schemas-microsoft-com:office:smarttags" w:element="metricconverter">
        <w:smartTagPr>
          <w:attr w:name="ProductID" w:val="3.0 MM"/>
        </w:smartTagPr>
        <w:r>
          <w:rPr>
            <w:rFonts w:ascii="Arial" w:hAnsi="Arial" w:cs="Arial"/>
            <w:b/>
            <w:sz w:val="22"/>
            <w:szCs w:val="22"/>
          </w:rPr>
          <w:t>3.0 MM</w:t>
        </w:r>
      </w:smartTag>
      <w:r>
        <w:rPr>
          <w:rFonts w:ascii="Arial" w:hAnsi="Arial" w:cs="Arial"/>
          <w:b/>
          <w:sz w:val="22"/>
          <w:szCs w:val="22"/>
        </w:rPr>
        <w:t xml:space="preserve"> KANULIRANI VIJAKI – JEKLO IN TITAN</w:t>
      </w:r>
    </w:p>
    <w:p w:rsidR="00881A06" w:rsidRDefault="00881A06">
      <w:pPr>
        <w:rPr>
          <w:rFonts w:ascii="Arial" w:hAnsi="Arial" w:cs="Arial"/>
          <w:b/>
          <w:sz w:val="22"/>
          <w:szCs w:val="22"/>
        </w:rPr>
      </w:pPr>
    </w:p>
    <w:p w:rsidR="00881A06" w:rsidRDefault="00881A06">
      <w:pPr>
        <w:numPr>
          <w:ilvl w:val="0"/>
          <w:numId w:val="4"/>
        </w:numPr>
        <w:rPr>
          <w:rFonts w:ascii="Arial" w:hAnsi="Arial" w:cs="Arial"/>
          <w:sz w:val="22"/>
          <w:szCs w:val="22"/>
        </w:rPr>
      </w:pPr>
      <w:smartTag w:uri="urn:schemas-microsoft-com:office:smarttags" w:element="metricconverter">
        <w:smartTagPr>
          <w:attr w:name="ProductID" w:val="3.0 MM"/>
        </w:smartTagPr>
        <w:r>
          <w:rPr>
            <w:rFonts w:ascii="Arial" w:hAnsi="Arial" w:cs="Arial"/>
            <w:sz w:val="22"/>
            <w:szCs w:val="22"/>
          </w:rPr>
          <w:t>3.0 mm</w:t>
        </w:r>
      </w:smartTag>
      <w:r>
        <w:rPr>
          <w:rFonts w:ascii="Arial" w:hAnsi="Arial" w:cs="Arial"/>
          <w:sz w:val="22"/>
          <w:szCs w:val="22"/>
        </w:rPr>
        <w:t xml:space="preserve"> premer navoja, križni utor v glavi, dve dolžini navoja, samovrezni in samovrtalni.</w:t>
      </w:r>
    </w:p>
    <w:p w:rsidR="00881A06" w:rsidRDefault="00881A06">
      <w:pPr>
        <w:numPr>
          <w:ilvl w:val="0"/>
          <w:numId w:val="4"/>
        </w:numPr>
        <w:rPr>
          <w:rFonts w:ascii="Arial" w:hAnsi="Arial" w:cs="Arial"/>
          <w:sz w:val="22"/>
          <w:szCs w:val="22"/>
        </w:rPr>
      </w:pPr>
      <w:r>
        <w:rPr>
          <w:rFonts w:ascii="Arial" w:hAnsi="Arial" w:cs="Arial"/>
          <w:sz w:val="22"/>
          <w:szCs w:val="22"/>
        </w:rPr>
        <w:t>Za vse dimenzije vijakov morajo obstajati primerne podložke z navojem za potopitev v kost.</w:t>
      </w:r>
    </w:p>
    <w:p w:rsidR="00881A06" w:rsidRDefault="00881A06">
      <w:pPr>
        <w:rPr>
          <w:rFonts w:ascii="Arial" w:hAnsi="Arial" w:cs="Arial"/>
          <w:b/>
          <w:sz w:val="22"/>
          <w:szCs w:val="22"/>
        </w:rPr>
      </w:pPr>
    </w:p>
    <w:p w:rsidR="00881A06" w:rsidRDefault="00881A06">
      <w:pPr>
        <w:rPr>
          <w:rFonts w:ascii="Arial" w:hAnsi="Arial" w:cs="Arial"/>
          <w:b/>
          <w:sz w:val="22"/>
          <w:szCs w:val="22"/>
        </w:rPr>
      </w:pPr>
      <w:r>
        <w:rPr>
          <w:rFonts w:ascii="Arial" w:hAnsi="Arial" w:cs="Arial"/>
          <w:b/>
          <w:sz w:val="22"/>
          <w:szCs w:val="22"/>
        </w:rPr>
        <w:t xml:space="preserve">SKLOP: </w:t>
      </w:r>
      <w:smartTag w:uri="urn:schemas-microsoft-com:office:smarttags" w:element="metricconverter">
        <w:smartTagPr>
          <w:attr w:name="ProductID" w:val="3 IN"/>
        </w:smartTagPr>
        <w:r>
          <w:rPr>
            <w:rFonts w:ascii="Arial" w:hAnsi="Arial" w:cs="Arial"/>
            <w:b/>
            <w:sz w:val="22"/>
            <w:szCs w:val="22"/>
          </w:rPr>
          <w:t>3 IN</w:t>
        </w:r>
      </w:smartTag>
      <w:r>
        <w:rPr>
          <w:rFonts w:ascii="Arial" w:hAnsi="Arial" w:cs="Arial"/>
          <w:b/>
          <w:sz w:val="22"/>
          <w:szCs w:val="22"/>
        </w:rPr>
        <w:t xml:space="preserve"> 4 - </w:t>
      </w:r>
      <w:smartTag w:uri="urn:schemas-microsoft-com:office:smarttags" w:element="metricconverter">
        <w:smartTagPr>
          <w:attr w:name="ProductID" w:val="4.0 MM"/>
        </w:smartTagPr>
        <w:r>
          <w:rPr>
            <w:rFonts w:ascii="Arial" w:hAnsi="Arial" w:cs="Arial"/>
            <w:b/>
            <w:sz w:val="22"/>
            <w:szCs w:val="22"/>
          </w:rPr>
          <w:t>4.0 MM</w:t>
        </w:r>
      </w:smartTag>
      <w:r>
        <w:rPr>
          <w:rFonts w:ascii="Arial" w:hAnsi="Arial" w:cs="Arial"/>
          <w:b/>
          <w:sz w:val="22"/>
          <w:szCs w:val="22"/>
        </w:rPr>
        <w:t xml:space="preserve"> KANULIRANI VIJAKI – JEKLO IN TITAN</w:t>
      </w:r>
    </w:p>
    <w:p w:rsidR="00881A06" w:rsidRDefault="00881A06">
      <w:pPr>
        <w:rPr>
          <w:rFonts w:ascii="Arial" w:hAnsi="Arial" w:cs="Arial"/>
          <w:b/>
          <w:sz w:val="22"/>
          <w:szCs w:val="22"/>
        </w:rPr>
      </w:pPr>
    </w:p>
    <w:p w:rsidR="00881A06" w:rsidRDefault="00881A06">
      <w:pPr>
        <w:numPr>
          <w:ilvl w:val="0"/>
          <w:numId w:val="5"/>
        </w:numPr>
        <w:rPr>
          <w:rFonts w:ascii="Arial" w:hAnsi="Arial" w:cs="Arial"/>
          <w:sz w:val="22"/>
          <w:szCs w:val="22"/>
        </w:rPr>
      </w:pPr>
      <w:smartTag w:uri="urn:schemas-microsoft-com:office:smarttags" w:element="metricconverter">
        <w:smartTagPr>
          <w:attr w:name="ProductID" w:val="4.0 MM"/>
        </w:smartTagPr>
        <w:r>
          <w:rPr>
            <w:rFonts w:ascii="Arial" w:hAnsi="Arial" w:cs="Arial"/>
            <w:sz w:val="22"/>
            <w:szCs w:val="22"/>
          </w:rPr>
          <w:t>4.0 mm</w:t>
        </w:r>
      </w:smartTag>
      <w:r>
        <w:rPr>
          <w:rFonts w:ascii="Arial" w:hAnsi="Arial" w:cs="Arial"/>
          <w:sz w:val="22"/>
          <w:szCs w:val="22"/>
        </w:rPr>
        <w:t xml:space="preserve"> premer navoja, kotni imbus utor v glavi, dve dolžini navoja, samovrezni in samovrtalni.</w:t>
      </w:r>
    </w:p>
    <w:p w:rsidR="00881A06" w:rsidRDefault="00881A06">
      <w:pPr>
        <w:numPr>
          <w:ilvl w:val="0"/>
          <w:numId w:val="5"/>
        </w:numPr>
        <w:rPr>
          <w:rFonts w:ascii="Arial" w:hAnsi="Arial" w:cs="Arial"/>
          <w:sz w:val="22"/>
          <w:szCs w:val="22"/>
        </w:rPr>
      </w:pPr>
      <w:r>
        <w:rPr>
          <w:rFonts w:ascii="Arial" w:hAnsi="Arial" w:cs="Arial"/>
          <w:sz w:val="22"/>
          <w:szCs w:val="22"/>
        </w:rPr>
        <w:t>Za vse dimenzije vijakov morajo obstajati primerne podložke.</w:t>
      </w:r>
    </w:p>
    <w:p w:rsidR="00881A06" w:rsidRDefault="00881A06">
      <w:pPr>
        <w:numPr>
          <w:ilvl w:val="0"/>
          <w:numId w:val="5"/>
        </w:numPr>
        <w:rPr>
          <w:rFonts w:ascii="Arial" w:hAnsi="Arial" w:cs="Arial"/>
          <w:sz w:val="22"/>
          <w:szCs w:val="22"/>
        </w:rPr>
      </w:pPr>
      <w:r>
        <w:rPr>
          <w:rFonts w:ascii="Arial" w:hAnsi="Arial" w:cs="Arial"/>
          <w:sz w:val="22"/>
          <w:szCs w:val="22"/>
        </w:rPr>
        <w:t xml:space="preserve">Vijak mora imeti na koncu navoja proti glavi zarezo t.i. reverse flute, ki omogoča lažje odstranjevanje vijaka predvsem pri mlajših pacientih.  </w:t>
      </w:r>
    </w:p>
    <w:p w:rsidR="00881A06" w:rsidRDefault="00881A06">
      <w:pPr>
        <w:rPr>
          <w:rFonts w:ascii="Arial" w:hAnsi="Arial" w:cs="Arial"/>
          <w:sz w:val="22"/>
          <w:szCs w:val="22"/>
        </w:rPr>
      </w:pPr>
    </w:p>
    <w:p w:rsidR="00881A06" w:rsidRDefault="00881A06">
      <w:pPr>
        <w:rPr>
          <w:rFonts w:ascii="Arial" w:hAnsi="Arial" w:cs="Arial"/>
          <w:b/>
          <w:sz w:val="22"/>
          <w:szCs w:val="22"/>
        </w:rPr>
      </w:pPr>
    </w:p>
    <w:p w:rsidR="00881A06" w:rsidRDefault="00881A06">
      <w:pPr>
        <w:rPr>
          <w:rFonts w:ascii="Arial" w:hAnsi="Arial" w:cs="Arial"/>
          <w:b/>
          <w:sz w:val="22"/>
          <w:szCs w:val="22"/>
        </w:rPr>
      </w:pPr>
      <w:r>
        <w:rPr>
          <w:rFonts w:ascii="Arial" w:hAnsi="Arial" w:cs="Arial"/>
          <w:b/>
          <w:sz w:val="22"/>
          <w:szCs w:val="22"/>
        </w:rPr>
        <w:t xml:space="preserve">SKLOP: </w:t>
      </w:r>
      <w:smartTag w:uri="urn:schemas-microsoft-com:office:smarttags" w:element="metricconverter">
        <w:smartTagPr>
          <w:attr w:name="ProductID" w:val="5 in"/>
        </w:smartTagPr>
        <w:r>
          <w:rPr>
            <w:rFonts w:ascii="Arial" w:hAnsi="Arial" w:cs="Arial"/>
            <w:b/>
            <w:sz w:val="22"/>
            <w:szCs w:val="22"/>
          </w:rPr>
          <w:t>5 in</w:t>
        </w:r>
      </w:smartTag>
      <w:r>
        <w:rPr>
          <w:rFonts w:ascii="Arial" w:hAnsi="Arial" w:cs="Arial"/>
          <w:b/>
          <w:sz w:val="22"/>
          <w:szCs w:val="22"/>
        </w:rPr>
        <w:t xml:space="preserve"> 6 - </w:t>
      </w:r>
      <w:smartTag w:uri="urn:schemas-microsoft-com:office:smarttags" w:element="metricconverter">
        <w:smartTagPr>
          <w:attr w:name="ProductID" w:val="7.3 in"/>
        </w:smartTagPr>
        <w:r>
          <w:rPr>
            <w:rFonts w:ascii="Arial" w:hAnsi="Arial" w:cs="Arial"/>
            <w:b/>
            <w:sz w:val="22"/>
            <w:szCs w:val="22"/>
          </w:rPr>
          <w:t>7.3 in</w:t>
        </w:r>
      </w:smartTag>
      <w:r>
        <w:rPr>
          <w:rFonts w:ascii="Arial" w:hAnsi="Arial" w:cs="Arial"/>
          <w:b/>
          <w:sz w:val="22"/>
          <w:szCs w:val="22"/>
        </w:rPr>
        <w:t xml:space="preserve"> </w:t>
      </w:r>
      <w:smartTag w:uri="urn:schemas-microsoft-com:office:smarttags" w:element="metricconverter">
        <w:smartTagPr>
          <w:attr w:name="ProductID" w:val="6.5 MM"/>
        </w:smartTagPr>
        <w:r>
          <w:rPr>
            <w:rFonts w:ascii="Arial" w:hAnsi="Arial" w:cs="Arial"/>
            <w:b/>
            <w:sz w:val="22"/>
            <w:szCs w:val="22"/>
          </w:rPr>
          <w:t>6.5 MM</w:t>
        </w:r>
      </w:smartTag>
      <w:r>
        <w:rPr>
          <w:rFonts w:ascii="Arial" w:hAnsi="Arial" w:cs="Arial"/>
          <w:b/>
          <w:sz w:val="22"/>
          <w:szCs w:val="22"/>
        </w:rPr>
        <w:t xml:space="preserve"> KANULIRANI VIJAKI – JEKLO IN TITAN</w:t>
      </w:r>
    </w:p>
    <w:p w:rsidR="00881A06" w:rsidRDefault="00881A06">
      <w:pPr>
        <w:rPr>
          <w:rFonts w:ascii="Arial" w:hAnsi="Arial" w:cs="Arial"/>
          <w:b/>
          <w:sz w:val="22"/>
          <w:szCs w:val="22"/>
        </w:rPr>
      </w:pPr>
    </w:p>
    <w:p w:rsidR="00881A06" w:rsidRDefault="00881A06">
      <w:pPr>
        <w:numPr>
          <w:ilvl w:val="0"/>
          <w:numId w:val="6"/>
        </w:numPr>
        <w:rPr>
          <w:rFonts w:ascii="Arial" w:hAnsi="Arial" w:cs="Arial"/>
          <w:sz w:val="22"/>
          <w:szCs w:val="22"/>
        </w:rPr>
      </w:pPr>
      <w:smartTag w:uri="urn:schemas-microsoft-com:office:smarttags" w:element="metricconverter">
        <w:smartTagPr>
          <w:attr w:name="ProductID" w:val="7.3 mm"/>
        </w:smartTagPr>
        <w:r>
          <w:rPr>
            <w:rFonts w:ascii="Arial" w:hAnsi="Arial" w:cs="Arial"/>
            <w:sz w:val="22"/>
            <w:szCs w:val="22"/>
          </w:rPr>
          <w:t>7.3 mm</w:t>
        </w:r>
      </w:smartTag>
      <w:r>
        <w:rPr>
          <w:rFonts w:ascii="Arial" w:hAnsi="Arial" w:cs="Arial"/>
          <w:sz w:val="22"/>
          <w:szCs w:val="22"/>
        </w:rPr>
        <w:t xml:space="preserve"> premer navoja, kotni imbus ali zvezdast utor v glavi, dve dolžini navoja, samovrezni in samovrtalni, samovrezni utor tudi na vrhu navojev, ki služi pri odstranjevanju vijaka.</w:t>
      </w:r>
    </w:p>
    <w:p w:rsidR="00881A06" w:rsidRDefault="00881A06">
      <w:pPr>
        <w:ind w:left="360"/>
        <w:rPr>
          <w:rFonts w:ascii="Arial" w:hAnsi="Arial" w:cs="Arial"/>
          <w:sz w:val="22"/>
          <w:szCs w:val="22"/>
        </w:rPr>
      </w:pPr>
    </w:p>
    <w:p w:rsidR="00881A06" w:rsidRDefault="00881A06">
      <w:pPr>
        <w:numPr>
          <w:ilvl w:val="0"/>
          <w:numId w:val="6"/>
        </w:numPr>
        <w:rPr>
          <w:rFonts w:ascii="Arial" w:hAnsi="Arial" w:cs="Arial"/>
          <w:sz w:val="22"/>
          <w:szCs w:val="22"/>
        </w:rPr>
      </w:pPr>
      <w:smartTag w:uri="urn:schemas-microsoft-com:office:smarttags" w:element="metricconverter">
        <w:smartTagPr>
          <w:attr w:name="ProductID" w:val="6.5 MM"/>
        </w:smartTagPr>
        <w:r>
          <w:rPr>
            <w:rFonts w:ascii="Arial" w:hAnsi="Arial" w:cs="Arial"/>
            <w:sz w:val="22"/>
            <w:szCs w:val="22"/>
          </w:rPr>
          <w:t>6.5 mm</w:t>
        </w:r>
      </w:smartTag>
      <w:r>
        <w:rPr>
          <w:rFonts w:ascii="Arial" w:hAnsi="Arial" w:cs="Arial"/>
          <w:sz w:val="22"/>
          <w:szCs w:val="22"/>
        </w:rPr>
        <w:t xml:space="preserve"> premer navoja, kotni imbus ali zvezdast utor v glavi, kratka dolžina navoja, samovrezni in samovrtalni </w:t>
      </w:r>
    </w:p>
    <w:p w:rsidR="00881A06" w:rsidRDefault="00881A06">
      <w:pPr>
        <w:ind w:left="360"/>
        <w:rPr>
          <w:rFonts w:ascii="Arial" w:hAnsi="Arial" w:cs="Arial"/>
          <w:sz w:val="22"/>
          <w:szCs w:val="22"/>
        </w:rPr>
      </w:pPr>
    </w:p>
    <w:p w:rsidR="00881A06" w:rsidRDefault="00881A06">
      <w:pPr>
        <w:numPr>
          <w:ilvl w:val="0"/>
          <w:numId w:val="6"/>
        </w:numPr>
        <w:rPr>
          <w:rFonts w:ascii="Arial" w:hAnsi="Arial" w:cs="Arial"/>
          <w:sz w:val="22"/>
          <w:szCs w:val="22"/>
        </w:rPr>
      </w:pPr>
      <w:r>
        <w:rPr>
          <w:rFonts w:ascii="Arial" w:hAnsi="Arial" w:cs="Arial"/>
          <w:sz w:val="22"/>
          <w:szCs w:val="22"/>
        </w:rPr>
        <w:t xml:space="preserve">Za vse dimenzije vijakov morajo obstajati primerne podložke. Isti instrumentarij ter vodilne žice za obe vrsti vijakov. </w:t>
      </w:r>
    </w:p>
    <w:p w:rsidR="00881A06" w:rsidRDefault="00881A06">
      <w:pPr>
        <w:rPr>
          <w:rFonts w:ascii="Arial" w:hAnsi="Arial" w:cs="Arial"/>
          <w:sz w:val="22"/>
          <w:szCs w:val="22"/>
        </w:rPr>
      </w:pPr>
    </w:p>
    <w:p w:rsidR="00881A06" w:rsidRDefault="00881A06">
      <w:pPr>
        <w:rPr>
          <w:rFonts w:ascii="Arial" w:hAnsi="Arial" w:cs="Arial"/>
          <w:b/>
          <w:sz w:val="22"/>
          <w:szCs w:val="22"/>
        </w:rPr>
      </w:pPr>
      <w:r>
        <w:rPr>
          <w:rFonts w:ascii="Arial" w:hAnsi="Arial" w:cs="Arial"/>
          <w:b/>
          <w:sz w:val="22"/>
          <w:szCs w:val="22"/>
        </w:rPr>
        <w:t>SKLOP: 7</w:t>
      </w:r>
      <w:r>
        <w:rPr>
          <w:rFonts w:ascii="Arial" w:hAnsi="Arial" w:cs="Arial"/>
          <w:b/>
          <w:color w:val="FF0000"/>
          <w:sz w:val="22"/>
          <w:szCs w:val="22"/>
        </w:rPr>
        <w:t xml:space="preserve"> </w:t>
      </w:r>
      <w:r>
        <w:rPr>
          <w:rFonts w:ascii="Arial" w:hAnsi="Arial" w:cs="Arial"/>
          <w:b/>
          <w:sz w:val="22"/>
          <w:szCs w:val="22"/>
        </w:rPr>
        <w:t>-  KOMPRESIJSKI KANULIRANI VIJAKI (CCS)</w:t>
      </w:r>
      <w:r>
        <w:rPr>
          <w:rFonts w:ascii="Arial" w:hAnsi="Arial" w:cs="Arial"/>
          <w:b/>
          <w:color w:val="FF0000"/>
          <w:sz w:val="22"/>
          <w:szCs w:val="22"/>
        </w:rPr>
        <w:t xml:space="preserve"> </w:t>
      </w:r>
      <w:r>
        <w:rPr>
          <w:rFonts w:ascii="Arial" w:hAnsi="Arial" w:cs="Arial"/>
          <w:b/>
          <w:sz w:val="22"/>
          <w:szCs w:val="22"/>
        </w:rPr>
        <w:t xml:space="preserve">– TITAN </w:t>
      </w:r>
    </w:p>
    <w:p w:rsidR="00881A06" w:rsidRDefault="00881A06">
      <w:pPr>
        <w:rPr>
          <w:rFonts w:ascii="Arial" w:hAnsi="Arial" w:cs="Arial"/>
          <w:b/>
          <w:color w:val="FF0000"/>
          <w:sz w:val="22"/>
          <w:szCs w:val="22"/>
        </w:rPr>
      </w:pPr>
      <w:r>
        <w:rPr>
          <w:rFonts w:ascii="Arial" w:hAnsi="Arial" w:cs="Arial"/>
          <w:spacing w:val="-1"/>
          <w:sz w:val="22"/>
          <w:szCs w:val="22"/>
        </w:rPr>
        <w:t>Namenjen j</w:t>
      </w:r>
      <w:r>
        <w:rPr>
          <w:rFonts w:ascii="Arial" w:hAnsi="Arial" w:cs="Arial"/>
          <w:sz w:val="22"/>
          <w:szCs w:val="22"/>
        </w:rPr>
        <w:t xml:space="preserve">e </w:t>
      </w:r>
      <w:r>
        <w:rPr>
          <w:rFonts w:ascii="Arial" w:hAnsi="Arial" w:cs="Arial"/>
          <w:spacing w:val="-1"/>
          <w:sz w:val="22"/>
          <w:szCs w:val="22"/>
        </w:rPr>
        <w:t xml:space="preserve">učvrstitvam zlomov malih kosti zapestja, stopala </w:t>
      </w:r>
      <w:r>
        <w:rPr>
          <w:rFonts w:ascii="Arial" w:hAnsi="Arial" w:cs="Arial"/>
          <w:spacing w:val="-2"/>
          <w:sz w:val="22"/>
          <w:szCs w:val="22"/>
        </w:rPr>
        <w:t xml:space="preserve">itd. </w:t>
      </w:r>
      <w:r>
        <w:rPr>
          <w:rFonts w:ascii="Arial" w:hAnsi="Arial" w:cs="Arial"/>
          <w:spacing w:val="-1"/>
          <w:sz w:val="22"/>
          <w:szCs w:val="22"/>
        </w:rPr>
        <w:t xml:space="preserve">Omogočati </w:t>
      </w:r>
      <w:r>
        <w:rPr>
          <w:rFonts w:ascii="Arial" w:hAnsi="Arial" w:cs="Arial"/>
          <w:sz w:val="22"/>
          <w:szCs w:val="22"/>
        </w:rPr>
        <w:t xml:space="preserve">mora </w:t>
      </w:r>
      <w:r>
        <w:rPr>
          <w:rFonts w:ascii="Arial" w:hAnsi="Arial" w:cs="Arial"/>
          <w:spacing w:val="-2"/>
          <w:sz w:val="22"/>
          <w:szCs w:val="22"/>
        </w:rPr>
        <w:t xml:space="preserve">enostavno </w:t>
      </w:r>
      <w:r>
        <w:rPr>
          <w:rFonts w:ascii="Arial" w:hAnsi="Arial" w:cs="Arial"/>
          <w:spacing w:val="-1"/>
          <w:sz w:val="22"/>
          <w:szCs w:val="22"/>
        </w:rPr>
        <w:t xml:space="preserve">in zanesljivo učvrstitev drobnih kostnih </w:t>
      </w:r>
      <w:r>
        <w:rPr>
          <w:rFonts w:ascii="Arial" w:hAnsi="Arial" w:cs="Arial"/>
          <w:spacing w:val="-3"/>
          <w:sz w:val="22"/>
          <w:szCs w:val="22"/>
        </w:rPr>
        <w:t xml:space="preserve">odlomkov. </w:t>
      </w:r>
      <w:r>
        <w:rPr>
          <w:rFonts w:ascii="Arial" w:hAnsi="Arial" w:cs="Arial"/>
          <w:spacing w:val="-1"/>
          <w:sz w:val="22"/>
          <w:szCs w:val="22"/>
        </w:rPr>
        <w:t xml:space="preserve">Konstrukcija vijaka omogoča uveljavljanje </w:t>
      </w:r>
      <w:r>
        <w:rPr>
          <w:rFonts w:ascii="Arial" w:hAnsi="Arial" w:cs="Arial"/>
          <w:spacing w:val="-2"/>
          <w:sz w:val="22"/>
          <w:szCs w:val="22"/>
        </w:rPr>
        <w:t xml:space="preserve">principa </w:t>
      </w:r>
      <w:r>
        <w:rPr>
          <w:rFonts w:ascii="Arial" w:hAnsi="Arial" w:cs="Arial"/>
          <w:spacing w:val="-1"/>
          <w:sz w:val="22"/>
          <w:szCs w:val="22"/>
        </w:rPr>
        <w:t xml:space="preserve">priteznega vijaka na način, da sam implantat ne prominira nad nivojem okolišne </w:t>
      </w:r>
      <w:r>
        <w:rPr>
          <w:rFonts w:ascii="Arial" w:hAnsi="Arial" w:cs="Arial"/>
          <w:sz w:val="22"/>
          <w:szCs w:val="22"/>
        </w:rPr>
        <w:t xml:space="preserve">kosti </w:t>
      </w:r>
      <w:r>
        <w:rPr>
          <w:rFonts w:ascii="Arial" w:hAnsi="Arial" w:cs="Arial"/>
          <w:spacing w:val="-1"/>
          <w:sz w:val="22"/>
          <w:szCs w:val="22"/>
        </w:rPr>
        <w:t xml:space="preserve">in ne moti </w:t>
      </w:r>
      <w:r>
        <w:rPr>
          <w:rFonts w:ascii="Arial" w:hAnsi="Arial" w:cs="Arial"/>
          <w:spacing w:val="-2"/>
          <w:sz w:val="22"/>
          <w:szCs w:val="22"/>
        </w:rPr>
        <w:t>okolnih struktur.</w:t>
      </w:r>
    </w:p>
    <w:p w:rsidR="00881A06" w:rsidRDefault="00881A06">
      <w:pPr>
        <w:rPr>
          <w:rFonts w:ascii="Arial" w:hAnsi="Arial" w:cs="Arial"/>
          <w:color w:val="FF0000"/>
          <w:sz w:val="22"/>
          <w:szCs w:val="22"/>
        </w:rPr>
      </w:pPr>
    </w:p>
    <w:p w:rsidR="00881A06" w:rsidRDefault="00881A06">
      <w:pPr>
        <w:pStyle w:val="BodyText"/>
        <w:ind w:hanging="161"/>
        <w:rPr>
          <w:rFonts w:ascii="Arial" w:hAnsi="Arial" w:cs="Arial"/>
          <w:spacing w:val="-1"/>
          <w:sz w:val="22"/>
          <w:szCs w:val="22"/>
        </w:rPr>
      </w:pPr>
      <w:r>
        <w:rPr>
          <w:rFonts w:ascii="Arial" w:hAnsi="Arial" w:cs="Arial"/>
          <w:spacing w:val="-1"/>
          <w:sz w:val="22"/>
          <w:szCs w:val="22"/>
        </w:rPr>
        <w:t>Značilnosti:</w:t>
      </w:r>
    </w:p>
    <w:p w:rsidR="00881A06" w:rsidRDefault="00881A06">
      <w:pPr>
        <w:pStyle w:val="BodyText"/>
        <w:widowControl w:val="0"/>
        <w:numPr>
          <w:ilvl w:val="0"/>
          <w:numId w:val="2"/>
        </w:numPr>
        <w:tabs>
          <w:tab w:val="left" w:pos="473"/>
        </w:tabs>
        <w:spacing w:after="0"/>
        <w:ind w:right="965"/>
        <w:rPr>
          <w:rFonts w:ascii="Arial" w:hAnsi="Arial" w:cs="Arial"/>
          <w:sz w:val="22"/>
          <w:szCs w:val="22"/>
        </w:rPr>
      </w:pPr>
      <w:r>
        <w:rPr>
          <w:rFonts w:ascii="Arial" w:hAnsi="Arial" w:cs="Arial"/>
          <w:spacing w:val="-1"/>
          <w:sz w:val="22"/>
          <w:szCs w:val="22"/>
        </w:rPr>
        <w:t xml:space="preserve">vijaki morajo biti kanulirani, omogočati morajo precizno plasiranje na </w:t>
      </w:r>
      <w:r>
        <w:rPr>
          <w:rFonts w:ascii="Arial" w:hAnsi="Arial" w:cs="Arial"/>
          <w:spacing w:val="-2"/>
          <w:sz w:val="22"/>
          <w:szCs w:val="22"/>
        </w:rPr>
        <w:t xml:space="preserve">želeno </w:t>
      </w:r>
      <w:r>
        <w:rPr>
          <w:rFonts w:ascii="Arial" w:hAnsi="Arial" w:cs="Arial"/>
          <w:sz w:val="22"/>
          <w:szCs w:val="22"/>
        </w:rPr>
        <w:t xml:space="preserve">mesto </w:t>
      </w:r>
      <w:r>
        <w:rPr>
          <w:rFonts w:ascii="Arial" w:hAnsi="Arial" w:cs="Arial"/>
          <w:spacing w:val="-1"/>
          <w:sz w:val="22"/>
          <w:szCs w:val="22"/>
        </w:rPr>
        <w:t xml:space="preserve">preko vodilne žice </w:t>
      </w:r>
      <w:r>
        <w:rPr>
          <w:rFonts w:ascii="Arial" w:hAnsi="Arial" w:cs="Arial"/>
          <w:sz w:val="22"/>
          <w:szCs w:val="22"/>
        </w:rPr>
        <w:t xml:space="preserve">z </w:t>
      </w:r>
      <w:r>
        <w:rPr>
          <w:rFonts w:ascii="Arial" w:hAnsi="Arial" w:cs="Arial"/>
          <w:spacing w:val="-1"/>
          <w:sz w:val="22"/>
          <w:szCs w:val="22"/>
        </w:rPr>
        <w:t>možnostjo kontroliranja kompresije;</w:t>
      </w:r>
    </w:p>
    <w:p w:rsidR="00881A06" w:rsidRDefault="00881A06">
      <w:pPr>
        <w:pStyle w:val="BodyText"/>
        <w:widowControl w:val="0"/>
        <w:numPr>
          <w:ilvl w:val="0"/>
          <w:numId w:val="2"/>
        </w:numPr>
        <w:tabs>
          <w:tab w:val="left" w:pos="473"/>
        </w:tabs>
        <w:spacing w:after="0"/>
        <w:ind w:right="964"/>
        <w:rPr>
          <w:rFonts w:ascii="Arial" w:hAnsi="Arial" w:cs="Arial"/>
          <w:sz w:val="22"/>
          <w:szCs w:val="22"/>
        </w:rPr>
      </w:pPr>
      <w:r>
        <w:rPr>
          <w:rFonts w:ascii="Arial" w:hAnsi="Arial" w:cs="Arial"/>
          <w:spacing w:val="-1"/>
          <w:sz w:val="22"/>
          <w:szCs w:val="22"/>
        </w:rPr>
        <w:t xml:space="preserve">debelina vijaka </w:t>
      </w:r>
      <w:r>
        <w:rPr>
          <w:rFonts w:ascii="Arial" w:hAnsi="Arial" w:cs="Arial"/>
          <w:sz w:val="22"/>
          <w:szCs w:val="22"/>
        </w:rPr>
        <w:t xml:space="preserve">je 1,7mm, </w:t>
      </w:r>
      <w:smartTag w:uri="urn:schemas-microsoft-com:office:smarttags" w:element="metricconverter">
        <w:smartTagPr>
          <w:attr w:name="ProductID" w:val="2,2 mm"/>
        </w:smartTagPr>
        <w:r>
          <w:rPr>
            <w:rFonts w:ascii="Arial" w:hAnsi="Arial" w:cs="Arial"/>
            <w:sz w:val="22"/>
            <w:szCs w:val="22"/>
          </w:rPr>
          <w:t>2,2 mm</w:t>
        </w:r>
      </w:smartTag>
      <w:r>
        <w:rPr>
          <w:rFonts w:ascii="Arial" w:hAnsi="Arial" w:cs="Arial"/>
          <w:sz w:val="22"/>
          <w:szCs w:val="22"/>
        </w:rPr>
        <w:t xml:space="preserve"> in </w:t>
      </w:r>
      <w:smartTag w:uri="urn:schemas-microsoft-com:office:smarttags" w:element="metricconverter">
        <w:smartTagPr>
          <w:attr w:name="ProductID" w:val="3,0 mm"/>
        </w:smartTagPr>
        <w:r>
          <w:rPr>
            <w:rFonts w:ascii="Arial" w:hAnsi="Arial" w:cs="Arial"/>
            <w:spacing w:val="-1"/>
            <w:sz w:val="22"/>
            <w:szCs w:val="22"/>
          </w:rPr>
          <w:t>3,</w:t>
        </w:r>
        <w:r>
          <w:rPr>
            <w:rFonts w:ascii="Arial" w:hAnsi="Arial" w:cs="Arial"/>
            <w:sz w:val="22"/>
            <w:szCs w:val="22"/>
          </w:rPr>
          <w:t xml:space="preserve">0 </w:t>
        </w:r>
        <w:r>
          <w:rPr>
            <w:rFonts w:ascii="Arial" w:hAnsi="Arial" w:cs="Arial"/>
            <w:spacing w:val="-2"/>
            <w:sz w:val="22"/>
            <w:szCs w:val="22"/>
          </w:rPr>
          <w:t>mm</w:t>
        </w:r>
      </w:smartTag>
      <w:r>
        <w:rPr>
          <w:rFonts w:ascii="Arial" w:hAnsi="Arial" w:cs="Arial"/>
          <w:spacing w:val="-2"/>
          <w:sz w:val="22"/>
          <w:szCs w:val="22"/>
        </w:rPr>
        <w:t xml:space="preserve">, </w:t>
      </w:r>
      <w:r>
        <w:rPr>
          <w:rFonts w:ascii="Arial" w:hAnsi="Arial" w:cs="Arial"/>
          <w:spacing w:val="-1"/>
          <w:sz w:val="22"/>
          <w:szCs w:val="22"/>
        </w:rPr>
        <w:t xml:space="preserve"> </w:t>
      </w:r>
      <w:r>
        <w:rPr>
          <w:rFonts w:ascii="Arial" w:hAnsi="Arial" w:cs="Arial"/>
          <w:spacing w:val="-2"/>
          <w:sz w:val="22"/>
          <w:szCs w:val="22"/>
        </w:rPr>
        <w:t xml:space="preserve">dolžina </w:t>
      </w:r>
      <w:r>
        <w:rPr>
          <w:rFonts w:ascii="Arial" w:hAnsi="Arial" w:cs="Arial"/>
          <w:spacing w:val="-1"/>
          <w:sz w:val="22"/>
          <w:szCs w:val="22"/>
        </w:rPr>
        <w:t xml:space="preserve">vijaka </w:t>
      </w:r>
      <w:r>
        <w:rPr>
          <w:rFonts w:ascii="Arial" w:hAnsi="Arial" w:cs="Arial"/>
          <w:sz w:val="22"/>
          <w:szCs w:val="22"/>
        </w:rPr>
        <w:t xml:space="preserve">mora </w:t>
      </w:r>
      <w:r>
        <w:rPr>
          <w:rFonts w:ascii="Arial" w:hAnsi="Arial" w:cs="Arial"/>
          <w:spacing w:val="-1"/>
          <w:sz w:val="22"/>
          <w:szCs w:val="22"/>
        </w:rPr>
        <w:t>biti od 10 do 30</w:t>
      </w:r>
      <w:r>
        <w:rPr>
          <w:rFonts w:ascii="Arial" w:hAnsi="Arial" w:cs="Arial"/>
          <w:sz w:val="22"/>
          <w:szCs w:val="22"/>
        </w:rPr>
        <w:t xml:space="preserve">mm z </w:t>
      </w:r>
      <w:r>
        <w:rPr>
          <w:rFonts w:ascii="Arial" w:hAnsi="Arial" w:cs="Arial"/>
          <w:spacing w:val="-1"/>
          <w:sz w:val="22"/>
          <w:szCs w:val="22"/>
        </w:rPr>
        <w:t xml:space="preserve">naraščanjem </w:t>
      </w:r>
      <w:r>
        <w:rPr>
          <w:rFonts w:ascii="Arial" w:hAnsi="Arial" w:cs="Arial"/>
          <w:spacing w:val="-2"/>
          <w:sz w:val="22"/>
          <w:szCs w:val="22"/>
        </w:rPr>
        <w:t>dolžine</w:t>
      </w:r>
      <w:r>
        <w:rPr>
          <w:rFonts w:ascii="Arial" w:hAnsi="Arial" w:cs="Arial"/>
          <w:sz w:val="22"/>
          <w:szCs w:val="22"/>
        </w:rPr>
        <w:t xml:space="preserve"> </w:t>
      </w:r>
      <w:smartTag w:uri="urn:schemas-microsoft-com:office:smarttags" w:element="metricconverter">
        <w:smartTagPr>
          <w:attr w:name="ProductID" w:val="2 mm"/>
        </w:smartTagPr>
        <w:r>
          <w:rPr>
            <w:rFonts w:ascii="Arial" w:hAnsi="Arial" w:cs="Arial"/>
            <w:sz w:val="22"/>
            <w:szCs w:val="22"/>
          </w:rPr>
          <w:t xml:space="preserve">2 </w:t>
        </w:r>
        <w:r>
          <w:rPr>
            <w:rFonts w:ascii="Arial" w:hAnsi="Arial" w:cs="Arial"/>
            <w:spacing w:val="-1"/>
            <w:sz w:val="22"/>
            <w:szCs w:val="22"/>
          </w:rPr>
          <w:t>mm</w:t>
        </w:r>
      </w:smartTag>
      <w:r>
        <w:rPr>
          <w:rFonts w:ascii="Arial" w:hAnsi="Arial" w:cs="Arial"/>
          <w:spacing w:val="-1"/>
          <w:sz w:val="22"/>
          <w:szCs w:val="22"/>
        </w:rPr>
        <w:t>;</w:t>
      </w:r>
    </w:p>
    <w:p w:rsidR="00881A06" w:rsidRDefault="00881A06">
      <w:pPr>
        <w:pStyle w:val="BodyText"/>
        <w:widowControl w:val="0"/>
        <w:numPr>
          <w:ilvl w:val="0"/>
          <w:numId w:val="2"/>
        </w:numPr>
        <w:tabs>
          <w:tab w:val="left" w:pos="473"/>
        </w:tabs>
        <w:spacing w:after="0"/>
        <w:ind w:right="964"/>
        <w:rPr>
          <w:rFonts w:ascii="Arial" w:hAnsi="Arial" w:cs="Arial"/>
          <w:sz w:val="22"/>
          <w:szCs w:val="22"/>
        </w:rPr>
      </w:pPr>
      <w:r>
        <w:rPr>
          <w:rFonts w:ascii="Arial" w:hAnsi="Arial" w:cs="Arial"/>
          <w:spacing w:val="-1"/>
          <w:sz w:val="22"/>
          <w:szCs w:val="22"/>
        </w:rPr>
        <w:t xml:space="preserve">debelina vijaka </w:t>
      </w:r>
      <w:r>
        <w:rPr>
          <w:rFonts w:ascii="Arial" w:hAnsi="Arial" w:cs="Arial"/>
          <w:sz w:val="22"/>
          <w:szCs w:val="22"/>
        </w:rPr>
        <w:t xml:space="preserve">je </w:t>
      </w:r>
      <w:smartTag w:uri="urn:schemas-microsoft-com:office:smarttags" w:element="metricconverter">
        <w:smartTagPr>
          <w:attr w:name="ProductID" w:val="5,0 mm"/>
        </w:smartTagPr>
        <w:r>
          <w:rPr>
            <w:rFonts w:ascii="Arial" w:hAnsi="Arial" w:cs="Arial"/>
            <w:sz w:val="22"/>
            <w:szCs w:val="22"/>
          </w:rPr>
          <w:t>5,0 mm</w:t>
        </w:r>
      </w:smartTag>
      <w:r>
        <w:rPr>
          <w:rFonts w:ascii="Arial" w:hAnsi="Arial" w:cs="Arial"/>
          <w:spacing w:val="-2"/>
          <w:sz w:val="22"/>
          <w:szCs w:val="22"/>
        </w:rPr>
        <w:t xml:space="preserve">, </w:t>
      </w:r>
      <w:r>
        <w:rPr>
          <w:rFonts w:ascii="Arial" w:hAnsi="Arial" w:cs="Arial"/>
          <w:spacing w:val="-1"/>
          <w:sz w:val="22"/>
          <w:szCs w:val="22"/>
        </w:rPr>
        <w:t xml:space="preserve"> </w:t>
      </w:r>
      <w:r>
        <w:rPr>
          <w:rFonts w:ascii="Arial" w:hAnsi="Arial" w:cs="Arial"/>
          <w:spacing w:val="-2"/>
          <w:sz w:val="22"/>
          <w:szCs w:val="22"/>
        </w:rPr>
        <w:t xml:space="preserve">dolžina </w:t>
      </w:r>
      <w:r>
        <w:rPr>
          <w:rFonts w:ascii="Arial" w:hAnsi="Arial" w:cs="Arial"/>
          <w:spacing w:val="-1"/>
          <w:sz w:val="22"/>
          <w:szCs w:val="22"/>
        </w:rPr>
        <w:t xml:space="preserve">vijaka </w:t>
      </w:r>
      <w:r>
        <w:rPr>
          <w:rFonts w:ascii="Arial" w:hAnsi="Arial" w:cs="Arial"/>
          <w:sz w:val="22"/>
          <w:szCs w:val="22"/>
        </w:rPr>
        <w:t xml:space="preserve">mora </w:t>
      </w:r>
      <w:r>
        <w:rPr>
          <w:rFonts w:ascii="Arial" w:hAnsi="Arial" w:cs="Arial"/>
          <w:spacing w:val="-1"/>
          <w:sz w:val="22"/>
          <w:szCs w:val="22"/>
        </w:rPr>
        <w:t>biti od 24 do 70</w:t>
      </w:r>
      <w:r>
        <w:rPr>
          <w:rFonts w:ascii="Arial" w:hAnsi="Arial" w:cs="Arial"/>
          <w:sz w:val="22"/>
          <w:szCs w:val="22"/>
        </w:rPr>
        <w:t>mm</w:t>
      </w:r>
    </w:p>
    <w:p w:rsidR="00881A06" w:rsidRDefault="00881A06">
      <w:pPr>
        <w:pStyle w:val="BodyText"/>
        <w:widowControl w:val="0"/>
        <w:numPr>
          <w:ilvl w:val="0"/>
          <w:numId w:val="2"/>
        </w:numPr>
        <w:tabs>
          <w:tab w:val="left" w:pos="473"/>
        </w:tabs>
        <w:spacing w:after="0"/>
        <w:ind w:right="964"/>
        <w:rPr>
          <w:rFonts w:ascii="Arial" w:hAnsi="Arial" w:cs="Arial"/>
          <w:sz w:val="22"/>
          <w:szCs w:val="22"/>
        </w:rPr>
      </w:pPr>
      <w:r>
        <w:rPr>
          <w:rFonts w:ascii="Arial" w:hAnsi="Arial" w:cs="Arial"/>
          <w:spacing w:val="-1"/>
          <w:sz w:val="22"/>
          <w:szCs w:val="22"/>
        </w:rPr>
        <w:t xml:space="preserve">debelina vijaka </w:t>
      </w:r>
      <w:r>
        <w:rPr>
          <w:rFonts w:ascii="Arial" w:hAnsi="Arial" w:cs="Arial"/>
          <w:sz w:val="22"/>
          <w:szCs w:val="22"/>
        </w:rPr>
        <w:t xml:space="preserve">je </w:t>
      </w:r>
      <w:smartTag w:uri="urn:schemas-microsoft-com:office:smarttags" w:element="metricconverter">
        <w:smartTagPr>
          <w:attr w:name="ProductID" w:val="7,0 mm"/>
        </w:smartTagPr>
        <w:r>
          <w:rPr>
            <w:rFonts w:ascii="Arial" w:hAnsi="Arial" w:cs="Arial"/>
            <w:sz w:val="22"/>
            <w:szCs w:val="22"/>
          </w:rPr>
          <w:t>7,0 mm</w:t>
        </w:r>
      </w:smartTag>
      <w:r>
        <w:rPr>
          <w:rFonts w:ascii="Arial" w:hAnsi="Arial" w:cs="Arial"/>
          <w:spacing w:val="-2"/>
          <w:sz w:val="22"/>
          <w:szCs w:val="22"/>
        </w:rPr>
        <w:t xml:space="preserve">, </w:t>
      </w:r>
      <w:r>
        <w:rPr>
          <w:rFonts w:ascii="Arial" w:hAnsi="Arial" w:cs="Arial"/>
          <w:spacing w:val="-1"/>
          <w:sz w:val="22"/>
          <w:szCs w:val="22"/>
        </w:rPr>
        <w:t xml:space="preserve"> </w:t>
      </w:r>
      <w:r>
        <w:rPr>
          <w:rFonts w:ascii="Arial" w:hAnsi="Arial" w:cs="Arial"/>
          <w:spacing w:val="-2"/>
          <w:sz w:val="22"/>
          <w:szCs w:val="22"/>
        </w:rPr>
        <w:t xml:space="preserve">dolžina </w:t>
      </w:r>
      <w:r>
        <w:rPr>
          <w:rFonts w:ascii="Arial" w:hAnsi="Arial" w:cs="Arial"/>
          <w:spacing w:val="-1"/>
          <w:sz w:val="22"/>
          <w:szCs w:val="22"/>
        </w:rPr>
        <w:t xml:space="preserve">vijaka </w:t>
      </w:r>
      <w:r>
        <w:rPr>
          <w:rFonts w:ascii="Arial" w:hAnsi="Arial" w:cs="Arial"/>
          <w:sz w:val="22"/>
          <w:szCs w:val="22"/>
        </w:rPr>
        <w:t xml:space="preserve">mora </w:t>
      </w:r>
      <w:r>
        <w:rPr>
          <w:rFonts w:ascii="Arial" w:hAnsi="Arial" w:cs="Arial"/>
          <w:spacing w:val="-1"/>
          <w:sz w:val="22"/>
          <w:szCs w:val="22"/>
        </w:rPr>
        <w:t>biti od 40 do 140</w:t>
      </w:r>
      <w:r>
        <w:rPr>
          <w:rFonts w:ascii="Arial" w:hAnsi="Arial" w:cs="Arial"/>
          <w:sz w:val="22"/>
          <w:szCs w:val="22"/>
        </w:rPr>
        <w:t>mm</w:t>
      </w:r>
    </w:p>
    <w:p w:rsidR="00881A06" w:rsidRDefault="00881A06">
      <w:pPr>
        <w:pStyle w:val="BodyText"/>
        <w:widowControl w:val="0"/>
        <w:numPr>
          <w:ilvl w:val="0"/>
          <w:numId w:val="2"/>
        </w:numPr>
        <w:tabs>
          <w:tab w:val="left" w:pos="473"/>
        </w:tabs>
        <w:spacing w:after="0"/>
        <w:ind w:right="967"/>
        <w:rPr>
          <w:rFonts w:ascii="Arial" w:hAnsi="Arial" w:cs="Arial"/>
          <w:sz w:val="22"/>
          <w:szCs w:val="22"/>
        </w:rPr>
      </w:pPr>
      <w:r>
        <w:rPr>
          <w:rFonts w:ascii="Arial" w:hAnsi="Arial" w:cs="Arial"/>
          <w:spacing w:val="-1"/>
          <w:sz w:val="22"/>
          <w:szCs w:val="22"/>
        </w:rPr>
        <w:t xml:space="preserve">konstrukcija vijaka </w:t>
      </w:r>
      <w:r>
        <w:rPr>
          <w:rFonts w:ascii="Arial" w:hAnsi="Arial" w:cs="Arial"/>
          <w:sz w:val="22"/>
          <w:szCs w:val="22"/>
        </w:rPr>
        <w:t xml:space="preserve">mora </w:t>
      </w:r>
      <w:r>
        <w:rPr>
          <w:rFonts w:ascii="Arial" w:hAnsi="Arial" w:cs="Arial"/>
          <w:spacing w:val="-1"/>
          <w:sz w:val="22"/>
          <w:szCs w:val="22"/>
        </w:rPr>
        <w:t xml:space="preserve">omogočiti plasiranje tudi brez </w:t>
      </w:r>
      <w:r>
        <w:rPr>
          <w:rFonts w:ascii="Arial" w:hAnsi="Arial" w:cs="Arial"/>
          <w:spacing w:val="-2"/>
          <w:sz w:val="22"/>
          <w:szCs w:val="22"/>
        </w:rPr>
        <w:t xml:space="preserve">vrtanja </w:t>
      </w:r>
      <w:r>
        <w:rPr>
          <w:rFonts w:ascii="Arial" w:hAnsi="Arial" w:cs="Arial"/>
          <w:spacing w:val="-1"/>
          <w:sz w:val="22"/>
          <w:szCs w:val="22"/>
        </w:rPr>
        <w:t>in rezanja navojev (samorezni, samovrtalni vijak);</w:t>
      </w:r>
    </w:p>
    <w:p w:rsidR="00881A06" w:rsidRDefault="00881A06">
      <w:pPr>
        <w:pStyle w:val="BodyText"/>
        <w:widowControl w:val="0"/>
        <w:numPr>
          <w:ilvl w:val="0"/>
          <w:numId w:val="2"/>
        </w:numPr>
        <w:tabs>
          <w:tab w:val="left" w:pos="473"/>
        </w:tabs>
        <w:spacing w:after="0"/>
        <w:ind w:right="964"/>
        <w:rPr>
          <w:rFonts w:ascii="Arial" w:hAnsi="Arial" w:cs="Arial"/>
          <w:sz w:val="22"/>
          <w:szCs w:val="22"/>
        </w:rPr>
      </w:pPr>
      <w:r>
        <w:rPr>
          <w:rFonts w:ascii="Arial" w:hAnsi="Arial" w:cs="Arial"/>
          <w:spacing w:val="-1"/>
          <w:sz w:val="22"/>
          <w:szCs w:val="22"/>
        </w:rPr>
        <w:t xml:space="preserve">utor </w:t>
      </w:r>
      <w:r>
        <w:rPr>
          <w:rFonts w:ascii="Arial" w:hAnsi="Arial" w:cs="Arial"/>
          <w:sz w:val="22"/>
          <w:szCs w:val="22"/>
        </w:rPr>
        <w:t xml:space="preserve">v </w:t>
      </w:r>
      <w:r>
        <w:rPr>
          <w:rFonts w:ascii="Arial" w:hAnsi="Arial" w:cs="Arial"/>
          <w:spacing w:val="-1"/>
          <w:sz w:val="22"/>
          <w:szCs w:val="22"/>
        </w:rPr>
        <w:t xml:space="preserve">glavi vijaka </w:t>
      </w:r>
      <w:r>
        <w:rPr>
          <w:rFonts w:ascii="Arial" w:hAnsi="Arial" w:cs="Arial"/>
          <w:sz w:val="22"/>
          <w:szCs w:val="22"/>
        </w:rPr>
        <w:t xml:space="preserve">mora </w:t>
      </w:r>
      <w:r>
        <w:rPr>
          <w:rFonts w:ascii="Arial" w:hAnsi="Arial" w:cs="Arial"/>
          <w:spacing w:val="-1"/>
          <w:sz w:val="22"/>
          <w:szCs w:val="22"/>
        </w:rPr>
        <w:t xml:space="preserve">omogočati zanesljiv oprijem vijačnika, utor vijaka </w:t>
      </w:r>
      <w:r>
        <w:rPr>
          <w:rFonts w:ascii="Arial" w:hAnsi="Arial" w:cs="Arial"/>
          <w:sz w:val="22"/>
          <w:szCs w:val="22"/>
        </w:rPr>
        <w:t xml:space="preserve">v </w:t>
      </w:r>
      <w:r>
        <w:rPr>
          <w:rFonts w:ascii="Arial" w:hAnsi="Arial" w:cs="Arial"/>
          <w:spacing w:val="-1"/>
          <w:sz w:val="22"/>
          <w:szCs w:val="22"/>
        </w:rPr>
        <w:t xml:space="preserve">obliki </w:t>
      </w:r>
      <w:r>
        <w:rPr>
          <w:rFonts w:ascii="Arial" w:hAnsi="Arial" w:cs="Arial"/>
          <w:spacing w:val="-2"/>
          <w:sz w:val="22"/>
          <w:szCs w:val="22"/>
        </w:rPr>
        <w:t>zvezde;</w:t>
      </w:r>
    </w:p>
    <w:p w:rsidR="00881A06" w:rsidRDefault="00881A06">
      <w:pPr>
        <w:pStyle w:val="BodyText"/>
        <w:widowControl w:val="0"/>
        <w:numPr>
          <w:ilvl w:val="0"/>
          <w:numId w:val="2"/>
        </w:numPr>
        <w:tabs>
          <w:tab w:val="left" w:pos="473"/>
        </w:tabs>
        <w:spacing w:after="0"/>
        <w:ind w:right="964"/>
        <w:rPr>
          <w:rFonts w:ascii="Arial" w:hAnsi="Arial" w:cs="Arial"/>
          <w:sz w:val="22"/>
          <w:szCs w:val="22"/>
        </w:rPr>
      </w:pPr>
      <w:r>
        <w:rPr>
          <w:rFonts w:ascii="Arial" w:hAnsi="Arial" w:cs="Arial"/>
          <w:spacing w:val="-1"/>
          <w:sz w:val="22"/>
          <w:szCs w:val="22"/>
        </w:rPr>
        <w:t xml:space="preserve">vijak </w:t>
      </w:r>
      <w:r>
        <w:rPr>
          <w:rFonts w:ascii="Arial" w:hAnsi="Arial" w:cs="Arial"/>
          <w:spacing w:val="-2"/>
          <w:sz w:val="22"/>
          <w:szCs w:val="22"/>
        </w:rPr>
        <w:t xml:space="preserve">naj </w:t>
      </w:r>
      <w:r>
        <w:rPr>
          <w:rFonts w:ascii="Arial" w:hAnsi="Arial" w:cs="Arial"/>
          <w:spacing w:val="-1"/>
          <w:sz w:val="22"/>
          <w:szCs w:val="22"/>
        </w:rPr>
        <w:t xml:space="preserve">bo razpoložljiv </w:t>
      </w:r>
      <w:r>
        <w:rPr>
          <w:rFonts w:ascii="Arial" w:hAnsi="Arial" w:cs="Arial"/>
          <w:sz w:val="22"/>
          <w:szCs w:val="22"/>
        </w:rPr>
        <w:t xml:space="preserve">v </w:t>
      </w:r>
      <w:r>
        <w:rPr>
          <w:rFonts w:ascii="Arial" w:hAnsi="Arial" w:cs="Arial"/>
          <w:spacing w:val="-1"/>
          <w:sz w:val="22"/>
          <w:szCs w:val="22"/>
        </w:rPr>
        <w:t xml:space="preserve">titaniju. </w:t>
      </w:r>
    </w:p>
    <w:p w:rsidR="00881A06" w:rsidRDefault="00881A06">
      <w:pPr>
        <w:pStyle w:val="BodyText"/>
        <w:widowControl w:val="0"/>
        <w:tabs>
          <w:tab w:val="left" w:pos="473"/>
        </w:tabs>
        <w:spacing w:after="0"/>
        <w:ind w:left="112" w:right="964"/>
        <w:rPr>
          <w:rFonts w:ascii="Arial" w:hAnsi="Arial" w:cs="Arial"/>
          <w:sz w:val="22"/>
          <w:szCs w:val="22"/>
        </w:rPr>
      </w:pPr>
    </w:p>
    <w:p w:rsidR="00881A06" w:rsidRDefault="00881A06">
      <w:pPr>
        <w:pStyle w:val="BodyText"/>
        <w:rPr>
          <w:rFonts w:ascii="Arial" w:hAnsi="Arial" w:cs="Arial"/>
          <w:spacing w:val="-1"/>
          <w:sz w:val="22"/>
          <w:szCs w:val="22"/>
        </w:rPr>
      </w:pPr>
      <w:r>
        <w:rPr>
          <w:rFonts w:ascii="Arial" w:hAnsi="Arial" w:cs="Arial"/>
          <w:spacing w:val="-1"/>
          <w:sz w:val="22"/>
          <w:szCs w:val="22"/>
        </w:rPr>
        <w:t xml:space="preserve">Instrumentarij </w:t>
      </w:r>
      <w:r>
        <w:rPr>
          <w:rFonts w:ascii="Arial" w:hAnsi="Arial" w:cs="Arial"/>
          <w:spacing w:val="-2"/>
          <w:sz w:val="22"/>
          <w:szCs w:val="22"/>
        </w:rPr>
        <w:t xml:space="preserve">za vstavitev </w:t>
      </w:r>
      <w:r>
        <w:rPr>
          <w:rFonts w:ascii="Arial" w:hAnsi="Arial" w:cs="Arial"/>
          <w:sz w:val="22"/>
          <w:szCs w:val="22"/>
        </w:rPr>
        <w:t xml:space="preserve">vijaka </w:t>
      </w:r>
      <w:r>
        <w:rPr>
          <w:rFonts w:ascii="Arial" w:hAnsi="Arial" w:cs="Arial"/>
          <w:spacing w:val="-1"/>
          <w:sz w:val="22"/>
          <w:szCs w:val="22"/>
        </w:rPr>
        <w:t>mora zadoščati naslednjim kriterijem:</w:t>
      </w:r>
    </w:p>
    <w:p w:rsidR="00881A06" w:rsidRDefault="00881A06">
      <w:pPr>
        <w:pStyle w:val="BodyText"/>
        <w:widowControl w:val="0"/>
        <w:numPr>
          <w:ilvl w:val="0"/>
          <w:numId w:val="2"/>
        </w:numPr>
        <w:tabs>
          <w:tab w:val="left" w:pos="473"/>
        </w:tabs>
        <w:spacing w:after="0"/>
        <w:rPr>
          <w:rFonts w:ascii="Arial" w:hAnsi="Arial" w:cs="Arial"/>
          <w:sz w:val="22"/>
          <w:szCs w:val="22"/>
        </w:rPr>
      </w:pPr>
      <w:r>
        <w:rPr>
          <w:rFonts w:ascii="Arial" w:hAnsi="Arial" w:cs="Arial"/>
          <w:spacing w:val="-1"/>
          <w:sz w:val="22"/>
          <w:szCs w:val="22"/>
        </w:rPr>
        <w:t xml:space="preserve">priložen naj bo sveder </w:t>
      </w:r>
      <w:r>
        <w:rPr>
          <w:rFonts w:ascii="Arial" w:hAnsi="Arial" w:cs="Arial"/>
          <w:spacing w:val="-2"/>
          <w:sz w:val="22"/>
          <w:szCs w:val="22"/>
        </w:rPr>
        <w:t xml:space="preserve">za vrtanje </w:t>
      </w:r>
      <w:r>
        <w:rPr>
          <w:rFonts w:ascii="Arial" w:hAnsi="Arial" w:cs="Arial"/>
          <w:spacing w:val="-1"/>
          <w:sz w:val="22"/>
          <w:szCs w:val="22"/>
        </w:rPr>
        <w:t>kanala pred plasiranjem vijaka;</w:t>
      </w:r>
    </w:p>
    <w:p w:rsidR="00881A06" w:rsidRDefault="00881A06">
      <w:pPr>
        <w:pStyle w:val="BodyText"/>
        <w:widowControl w:val="0"/>
        <w:numPr>
          <w:ilvl w:val="0"/>
          <w:numId w:val="2"/>
        </w:numPr>
        <w:tabs>
          <w:tab w:val="left" w:pos="473"/>
        </w:tabs>
        <w:spacing w:after="0"/>
        <w:rPr>
          <w:rFonts w:ascii="Arial" w:hAnsi="Arial" w:cs="Arial"/>
          <w:sz w:val="22"/>
          <w:szCs w:val="22"/>
        </w:rPr>
      </w:pPr>
      <w:r>
        <w:rPr>
          <w:rFonts w:ascii="Arial" w:hAnsi="Arial" w:cs="Arial"/>
          <w:spacing w:val="-1"/>
          <w:sz w:val="22"/>
          <w:szCs w:val="22"/>
        </w:rPr>
        <w:t xml:space="preserve">vodilna žica naj </w:t>
      </w:r>
      <w:r>
        <w:rPr>
          <w:rFonts w:ascii="Arial" w:hAnsi="Arial" w:cs="Arial"/>
          <w:sz w:val="22"/>
          <w:szCs w:val="22"/>
        </w:rPr>
        <w:t xml:space="preserve">ima </w:t>
      </w:r>
      <w:r>
        <w:rPr>
          <w:rFonts w:ascii="Arial" w:hAnsi="Arial" w:cs="Arial"/>
          <w:spacing w:val="-1"/>
          <w:sz w:val="22"/>
          <w:szCs w:val="22"/>
        </w:rPr>
        <w:t xml:space="preserve">na vrhu navoje; </w:t>
      </w:r>
    </w:p>
    <w:p w:rsidR="00881A06" w:rsidRDefault="00881A06">
      <w:pPr>
        <w:pStyle w:val="BodyText"/>
        <w:widowControl w:val="0"/>
        <w:numPr>
          <w:ilvl w:val="0"/>
          <w:numId w:val="2"/>
        </w:numPr>
        <w:tabs>
          <w:tab w:val="left" w:pos="473"/>
        </w:tabs>
        <w:spacing w:after="0"/>
        <w:ind w:right="966"/>
        <w:rPr>
          <w:rFonts w:ascii="Arial" w:hAnsi="Arial" w:cs="Arial"/>
          <w:sz w:val="22"/>
          <w:szCs w:val="22"/>
        </w:rPr>
      </w:pPr>
      <w:r>
        <w:rPr>
          <w:rFonts w:ascii="Arial" w:hAnsi="Arial" w:cs="Arial"/>
          <w:sz w:val="22"/>
          <w:szCs w:val="22"/>
        </w:rPr>
        <w:t xml:space="preserve">mora </w:t>
      </w:r>
      <w:r>
        <w:rPr>
          <w:rFonts w:ascii="Arial" w:hAnsi="Arial" w:cs="Arial"/>
          <w:spacing w:val="-1"/>
          <w:sz w:val="22"/>
          <w:szCs w:val="22"/>
        </w:rPr>
        <w:t xml:space="preserve">omogočati </w:t>
      </w:r>
      <w:r>
        <w:rPr>
          <w:rFonts w:ascii="Arial" w:hAnsi="Arial" w:cs="Arial"/>
          <w:spacing w:val="-2"/>
          <w:sz w:val="22"/>
          <w:szCs w:val="22"/>
        </w:rPr>
        <w:t xml:space="preserve">izvedbo </w:t>
      </w:r>
      <w:r>
        <w:rPr>
          <w:rFonts w:ascii="Arial" w:hAnsi="Arial" w:cs="Arial"/>
          <w:spacing w:val="-1"/>
          <w:sz w:val="22"/>
          <w:szCs w:val="22"/>
        </w:rPr>
        <w:t xml:space="preserve">kontrolirane kompresije </w:t>
      </w:r>
      <w:r>
        <w:rPr>
          <w:rFonts w:ascii="Arial" w:hAnsi="Arial" w:cs="Arial"/>
          <w:sz w:val="22"/>
          <w:szCs w:val="22"/>
        </w:rPr>
        <w:t xml:space="preserve">med </w:t>
      </w:r>
      <w:r>
        <w:rPr>
          <w:rFonts w:ascii="Arial" w:hAnsi="Arial" w:cs="Arial"/>
          <w:spacing w:val="-1"/>
          <w:sz w:val="22"/>
          <w:szCs w:val="22"/>
        </w:rPr>
        <w:t>fragmenti;</w:t>
      </w:r>
    </w:p>
    <w:p w:rsidR="00881A06" w:rsidRDefault="00881A06">
      <w:pPr>
        <w:pStyle w:val="BodyText"/>
        <w:widowControl w:val="0"/>
        <w:numPr>
          <w:ilvl w:val="0"/>
          <w:numId w:val="2"/>
        </w:numPr>
        <w:tabs>
          <w:tab w:val="left" w:pos="473"/>
        </w:tabs>
        <w:spacing w:after="0"/>
        <w:rPr>
          <w:rFonts w:ascii="Arial" w:hAnsi="Arial" w:cs="Arial"/>
          <w:sz w:val="22"/>
          <w:szCs w:val="22"/>
        </w:rPr>
      </w:pPr>
      <w:r>
        <w:rPr>
          <w:rFonts w:ascii="Arial" w:hAnsi="Arial" w:cs="Arial"/>
          <w:sz w:val="22"/>
          <w:szCs w:val="22"/>
        </w:rPr>
        <w:t xml:space="preserve">mora </w:t>
      </w:r>
      <w:r>
        <w:rPr>
          <w:rFonts w:ascii="Arial" w:hAnsi="Arial" w:cs="Arial"/>
          <w:spacing w:val="-1"/>
          <w:sz w:val="22"/>
          <w:szCs w:val="22"/>
        </w:rPr>
        <w:t>vsebovati izvijač, ki omogoča</w:t>
      </w:r>
      <w:r>
        <w:rPr>
          <w:rFonts w:ascii="Arial" w:hAnsi="Arial" w:cs="Arial"/>
          <w:spacing w:val="-2"/>
          <w:sz w:val="22"/>
          <w:szCs w:val="22"/>
        </w:rPr>
        <w:t xml:space="preserve"> natančno </w:t>
      </w:r>
      <w:r>
        <w:rPr>
          <w:rFonts w:ascii="Arial" w:hAnsi="Arial" w:cs="Arial"/>
          <w:spacing w:val="-1"/>
          <w:sz w:val="22"/>
          <w:szCs w:val="22"/>
        </w:rPr>
        <w:t>pogrezanje glavice vijaka pod površino kosti</w:t>
      </w:r>
    </w:p>
    <w:p w:rsidR="00881A06" w:rsidRDefault="00881A06">
      <w:pPr>
        <w:pStyle w:val="BodyText"/>
        <w:widowControl w:val="0"/>
        <w:numPr>
          <w:ilvl w:val="0"/>
          <w:numId w:val="2"/>
        </w:numPr>
        <w:tabs>
          <w:tab w:val="left" w:pos="473"/>
        </w:tabs>
        <w:spacing w:after="0"/>
        <w:rPr>
          <w:rFonts w:ascii="Arial" w:hAnsi="Arial" w:cs="Arial"/>
          <w:sz w:val="22"/>
          <w:szCs w:val="22"/>
        </w:rPr>
      </w:pPr>
      <w:r>
        <w:rPr>
          <w:rFonts w:ascii="Arial" w:hAnsi="Arial" w:cs="Arial"/>
          <w:sz w:val="22"/>
          <w:szCs w:val="22"/>
        </w:rPr>
        <w:t xml:space="preserve">mora </w:t>
      </w:r>
      <w:r>
        <w:rPr>
          <w:rFonts w:ascii="Arial" w:hAnsi="Arial" w:cs="Arial"/>
          <w:spacing w:val="-1"/>
          <w:sz w:val="22"/>
          <w:szCs w:val="22"/>
        </w:rPr>
        <w:t>vsebovati merilec</w:t>
      </w:r>
      <w:r>
        <w:rPr>
          <w:rFonts w:ascii="Arial" w:hAnsi="Arial" w:cs="Arial"/>
          <w:spacing w:val="-2"/>
          <w:sz w:val="22"/>
          <w:szCs w:val="22"/>
        </w:rPr>
        <w:t xml:space="preserve"> dolžine </w:t>
      </w:r>
      <w:r>
        <w:rPr>
          <w:rFonts w:ascii="Arial" w:hAnsi="Arial" w:cs="Arial"/>
          <w:spacing w:val="-1"/>
          <w:sz w:val="22"/>
          <w:szCs w:val="22"/>
        </w:rPr>
        <w:t>vijaka;</w:t>
      </w:r>
    </w:p>
    <w:p w:rsidR="00881A06" w:rsidRDefault="00881A06">
      <w:pPr>
        <w:pStyle w:val="BodyText"/>
        <w:widowControl w:val="0"/>
        <w:numPr>
          <w:ilvl w:val="0"/>
          <w:numId w:val="2"/>
        </w:numPr>
        <w:tabs>
          <w:tab w:val="left" w:pos="473"/>
        </w:tabs>
        <w:spacing w:after="0"/>
        <w:ind w:right="966"/>
        <w:rPr>
          <w:rFonts w:ascii="Arial" w:hAnsi="Arial" w:cs="Arial"/>
          <w:sz w:val="22"/>
          <w:szCs w:val="22"/>
        </w:rPr>
      </w:pPr>
      <w:r>
        <w:rPr>
          <w:rFonts w:ascii="Arial" w:hAnsi="Arial" w:cs="Arial"/>
          <w:spacing w:val="-2"/>
          <w:sz w:val="22"/>
          <w:szCs w:val="22"/>
        </w:rPr>
        <w:t xml:space="preserve">priložen naj bo </w:t>
      </w:r>
      <w:r>
        <w:rPr>
          <w:rFonts w:ascii="Arial" w:hAnsi="Arial" w:cs="Arial"/>
          <w:spacing w:val="-1"/>
          <w:sz w:val="22"/>
          <w:szCs w:val="22"/>
        </w:rPr>
        <w:t xml:space="preserve">zaščitni tulec </w:t>
      </w:r>
      <w:r>
        <w:rPr>
          <w:rFonts w:ascii="Arial" w:hAnsi="Arial" w:cs="Arial"/>
          <w:sz w:val="22"/>
          <w:szCs w:val="22"/>
        </w:rPr>
        <w:t xml:space="preserve">z </w:t>
      </w:r>
      <w:r>
        <w:rPr>
          <w:rFonts w:ascii="Arial" w:hAnsi="Arial" w:cs="Arial"/>
          <w:spacing w:val="-1"/>
          <w:sz w:val="22"/>
          <w:szCs w:val="22"/>
        </w:rPr>
        <w:t xml:space="preserve">variabilno </w:t>
      </w:r>
      <w:r>
        <w:rPr>
          <w:rFonts w:ascii="Arial" w:hAnsi="Arial" w:cs="Arial"/>
          <w:spacing w:val="-2"/>
          <w:sz w:val="22"/>
          <w:szCs w:val="22"/>
        </w:rPr>
        <w:t xml:space="preserve">dolžino, </w:t>
      </w:r>
      <w:r>
        <w:rPr>
          <w:rFonts w:ascii="Arial" w:hAnsi="Arial" w:cs="Arial"/>
          <w:spacing w:val="-1"/>
          <w:sz w:val="22"/>
          <w:szCs w:val="22"/>
        </w:rPr>
        <w:t xml:space="preserve">ki omogoča </w:t>
      </w:r>
      <w:r>
        <w:rPr>
          <w:rFonts w:ascii="Arial" w:hAnsi="Arial" w:cs="Arial"/>
          <w:spacing w:val="-2"/>
          <w:sz w:val="22"/>
          <w:szCs w:val="22"/>
        </w:rPr>
        <w:t xml:space="preserve">natančno </w:t>
      </w:r>
      <w:r>
        <w:rPr>
          <w:rFonts w:ascii="Arial" w:hAnsi="Arial" w:cs="Arial"/>
          <w:spacing w:val="-1"/>
          <w:sz w:val="22"/>
          <w:szCs w:val="22"/>
        </w:rPr>
        <w:t xml:space="preserve">določitev globine </w:t>
      </w:r>
      <w:r>
        <w:rPr>
          <w:rFonts w:ascii="Arial" w:hAnsi="Arial" w:cs="Arial"/>
          <w:spacing w:val="-2"/>
          <w:sz w:val="22"/>
          <w:szCs w:val="22"/>
        </w:rPr>
        <w:t xml:space="preserve">vrtanja </w:t>
      </w:r>
      <w:r>
        <w:rPr>
          <w:rFonts w:ascii="Arial" w:hAnsi="Arial" w:cs="Arial"/>
          <w:sz w:val="22"/>
          <w:szCs w:val="22"/>
        </w:rPr>
        <w:t xml:space="preserve">s </w:t>
      </w:r>
      <w:r>
        <w:rPr>
          <w:rFonts w:ascii="Arial" w:hAnsi="Arial" w:cs="Arial"/>
          <w:spacing w:val="-1"/>
          <w:sz w:val="22"/>
          <w:szCs w:val="22"/>
        </w:rPr>
        <w:t>svedrom.</w:t>
      </w:r>
    </w:p>
    <w:p w:rsidR="00881A06" w:rsidRDefault="00881A06">
      <w:pPr>
        <w:pStyle w:val="BodyText"/>
        <w:tabs>
          <w:tab w:val="left" w:pos="473"/>
        </w:tabs>
        <w:rPr>
          <w:rFonts w:ascii="Arial" w:hAnsi="Arial" w:cs="Arial"/>
          <w:color w:val="FF0000"/>
          <w:sz w:val="22"/>
          <w:szCs w:val="22"/>
        </w:rPr>
      </w:pPr>
    </w:p>
    <w:p w:rsidR="00881A06" w:rsidRDefault="00881A06">
      <w:pPr>
        <w:rPr>
          <w:rFonts w:ascii="Arial" w:hAnsi="Arial" w:cs="Arial"/>
          <w:b/>
          <w:sz w:val="22"/>
          <w:szCs w:val="22"/>
        </w:rPr>
      </w:pPr>
      <w:r>
        <w:rPr>
          <w:rFonts w:ascii="Arial" w:hAnsi="Arial" w:cs="Arial"/>
          <w:b/>
          <w:sz w:val="22"/>
          <w:szCs w:val="22"/>
        </w:rPr>
        <w:t xml:space="preserve">SKLOP: 8 -  KOMPRESIJSKI KANULIRANI VIJAKI  (HCS </w:t>
      </w:r>
      <w:smartTag w:uri="urn:schemas-microsoft-com:office:smarttags" w:element="metricconverter">
        <w:smartTagPr>
          <w:attr w:name="ProductID" w:val="3.0 in"/>
        </w:smartTagPr>
        <w:r>
          <w:rPr>
            <w:rFonts w:ascii="Arial" w:hAnsi="Arial" w:cs="Arial"/>
            <w:b/>
            <w:sz w:val="22"/>
            <w:szCs w:val="22"/>
          </w:rPr>
          <w:t>3.0 in</w:t>
        </w:r>
      </w:smartTag>
      <w:r>
        <w:rPr>
          <w:rFonts w:ascii="Arial" w:hAnsi="Arial" w:cs="Arial"/>
          <w:b/>
          <w:sz w:val="22"/>
          <w:szCs w:val="22"/>
        </w:rPr>
        <w:t xml:space="preserve"> 2.4) – TITAN </w:t>
      </w:r>
    </w:p>
    <w:p w:rsidR="00881A06" w:rsidRDefault="00881A06">
      <w:pPr>
        <w:rPr>
          <w:rFonts w:ascii="Arial" w:hAnsi="Arial" w:cs="Arial"/>
          <w:b/>
          <w:color w:val="FF0000"/>
          <w:sz w:val="22"/>
          <w:szCs w:val="22"/>
        </w:rPr>
      </w:pPr>
    </w:p>
    <w:p w:rsidR="00881A06" w:rsidRDefault="00881A06">
      <w:pPr>
        <w:rPr>
          <w:rFonts w:ascii="Arial" w:hAnsi="Arial" w:cs="Arial"/>
          <w:sz w:val="22"/>
          <w:szCs w:val="22"/>
        </w:rPr>
      </w:pPr>
      <w:r>
        <w:rPr>
          <w:rFonts w:ascii="Arial" w:hAnsi="Arial" w:cs="Arial"/>
          <w:sz w:val="22"/>
          <w:szCs w:val="22"/>
        </w:rPr>
        <w:t>Morajo omogočati kontrolirano kompresijo obeh fragmentov  s pomočjo posebnega inštrumentarija ter kasneje kontrolirano potopitev omenjenih vijakov brez dodatne kompresije, pod površino kosti ali hrustanca do  željene globine, kar omogoča posebna stopnja razmika navoja na obeh konceh vijaka.</w:t>
      </w:r>
    </w:p>
    <w:p w:rsidR="00881A06" w:rsidRDefault="00881A06">
      <w:pPr>
        <w:rPr>
          <w:rFonts w:ascii="Arial" w:hAnsi="Arial" w:cs="Arial"/>
          <w:sz w:val="22"/>
          <w:szCs w:val="22"/>
        </w:rPr>
      </w:pPr>
      <w:r>
        <w:rPr>
          <w:rFonts w:ascii="Arial" w:hAnsi="Arial" w:cs="Arial"/>
          <w:sz w:val="22"/>
          <w:szCs w:val="22"/>
        </w:rPr>
        <w:t xml:space="preserve">Navoj v glavi vijaka mora biti pri obeh dimenzijah vijakov dolžine </w:t>
      </w:r>
      <w:smartTag w:uri="urn:schemas-microsoft-com:office:smarttags" w:element="metricconverter">
        <w:smartTagPr>
          <w:attr w:name="ProductID" w:val="2 mm"/>
        </w:smartTagPr>
        <w:r>
          <w:rPr>
            <w:rFonts w:ascii="Arial" w:hAnsi="Arial" w:cs="Arial"/>
            <w:sz w:val="22"/>
            <w:szCs w:val="22"/>
          </w:rPr>
          <w:t>2 mm</w:t>
        </w:r>
      </w:smartTag>
      <w:r>
        <w:rPr>
          <w:rFonts w:ascii="Arial" w:hAnsi="Arial" w:cs="Arial"/>
          <w:sz w:val="22"/>
          <w:szCs w:val="22"/>
        </w:rPr>
        <w:t xml:space="preserve">. </w:t>
      </w:r>
    </w:p>
    <w:p w:rsidR="00881A06" w:rsidRDefault="00881A06">
      <w:pPr>
        <w:rPr>
          <w:rFonts w:ascii="Arial" w:hAnsi="Arial" w:cs="Arial"/>
          <w:sz w:val="22"/>
          <w:szCs w:val="22"/>
        </w:rPr>
      </w:pPr>
      <w:r>
        <w:rPr>
          <w:rFonts w:ascii="Arial" w:hAnsi="Arial" w:cs="Arial"/>
          <w:sz w:val="22"/>
          <w:szCs w:val="22"/>
        </w:rPr>
        <w:t xml:space="preserve">Kanulacija mora biti </w:t>
      </w:r>
      <w:smartTag w:uri="urn:schemas-microsoft-com:office:smarttags" w:element="metricconverter">
        <w:smartTagPr>
          <w:attr w:name="ProductID" w:val="1.2 mm"/>
        </w:smartTagPr>
        <w:r>
          <w:rPr>
            <w:rFonts w:ascii="Arial" w:hAnsi="Arial" w:cs="Arial"/>
            <w:sz w:val="22"/>
            <w:szCs w:val="22"/>
          </w:rPr>
          <w:t>1.2 mm</w:t>
        </w:r>
      </w:smartTag>
      <w:r>
        <w:rPr>
          <w:rFonts w:ascii="Arial" w:hAnsi="Arial" w:cs="Arial"/>
          <w:sz w:val="22"/>
          <w:szCs w:val="22"/>
        </w:rPr>
        <w:t xml:space="preserve"> za 1.1mm vodilno žico z navojem dolžine 150mm. Utor je zvezdast T8, samovtalni in samovrezni.</w:t>
      </w:r>
    </w:p>
    <w:p w:rsidR="00881A06" w:rsidRDefault="00881A06">
      <w:pPr>
        <w:rPr>
          <w:rFonts w:ascii="Arial" w:hAnsi="Arial" w:cs="Arial"/>
          <w:sz w:val="22"/>
          <w:szCs w:val="22"/>
        </w:rPr>
      </w:pPr>
      <w:r>
        <w:rPr>
          <w:rFonts w:ascii="Arial" w:hAnsi="Arial" w:cs="Arial"/>
          <w:sz w:val="22"/>
          <w:szCs w:val="22"/>
        </w:rPr>
        <w:t xml:space="preserve">Vijaki morajo biti narejeni v izvedbi s kratkim in daljšim navojem v deblu, ki ne sme biti koničen. Vsi morajo biti samovrtalni. Meritve globine se izvajajo s pomočjo omenjenih K-vodilnih žic s pomočjo posebnega instrumenta, kateri se povezne preko te žice. </w:t>
      </w:r>
    </w:p>
    <w:p w:rsidR="00881A06" w:rsidRDefault="00881A06">
      <w:pPr>
        <w:rPr>
          <w:rFonts w:ascii="Arial" w:hAnsi="Arial" w:cs="Arial"/>
          <w:sz w:val="22"/>
          <w:szCs w:val="22"/>
        </w:rPr>
      </w:pPr>
      <w:r>
        <w:rPr>
          <w:rFonts w:ascii="Arial" w:hAnsi="Arial" w:cs="Arial"/>
          <w:sz w:val="22"/>
          <w:szCs w:val="22"/>
        </w:rPr>
        <w:t>Vijaki naj bodo iz  titanijeve zlitine TAN. Ponudnik mora omogočat tudi naročilo v jekleni izvedbi v primeru potrebe ali tudi sterilno pakirane.</w:t>
      </w:r>
    </w:p>
    <w:p w:rsidR="00881A06" w:rsidRDefault="00881A06">
      <w:pPr>
        <w:rPr>
          <w:rFonts w:ascii="Arial" w:hAnsi="Arial" w:cs="Arial"/>
          <w:sz w:val="22"/>
          <w:szCs w:val="22"/>
        </w:rPr>
      </w:pPr>
      <w:r>
        <w:rPr>
          <w:rFonts w:ascii="Arial" w:hAnsi="Arial" w:cs="Arial"/>
          <w:sz w:val="22"/>
          <w:szCs w:val="22"/>
        </w:rPr>
        <w:t xml:space="preserve">Vijaki 2.4mm s kratkim navojem od dolžine 9 – </w:t>
      </w:r>
      <w:smartTag w:uri="urn:schemas-microsoft-com:office:smarttags" w:element="metricconverter">
        <w:smartTagPr>
          <w:attr w:name="ProductID" w:val="40 mm"/>
        </w:smartTagPr>
        <w:r>
          <w:rPr>
            <w:rFonts w:ascii="Arial" w:hAnsi="Arial" w:cs="Arial"/>
            <w:sz w:val="22"/>
            <w:szCs w:val="22"/>
          </w:rPr>
          <w:t>40 mm</w:t>
        </w:r>
      </w:smartTag>
      <w:r>
        <w:rPr>
          <w:rFonts w:ascii="Arial" w:hAnsi="Arial" w:cs="Arial"/>
          <w:sz w:val="22"/>
          <w:szCs w:val="22"/>
        </w:rPr>
        <w:t xml:space="preserve">. </w:t>
      </w:r>
    </w:p>
    <w:p w:rsidR="00881A06" w:rsidRDefault="00881A06">
      <w:pPr>
        <w:rPr>
          <w:rFonts w:ascii="Arial" w:hAnsi="Arial" w:cs="Arial"/>
          <w:sz w:val="22"/>
          <w:szCs w:val="22"/>
        </w:rPr>
      </w:pPr>
      <w:r>
        <w:rPr>
          <w:rFonts w:ascii="Arial" w:hAnsi="Arial" w:cs="Arial"/>
          <w:sz w:val="22"/>
          <w:szCs w:val="22"/>
        </w:rPr>
        <w:t xml:space="preserve">Vijaki 2.4mm s daljšim navojem od dolžine 16 – </w:t>
      </w:r>
      <w:smartTag w:uri="urn:schemas-microsoft-com:office:smarttags" w:element="metricconverter">
        <w:smartTagPr>
          <w:attr w:name="ProductID" w:val="40 mm"/>
        </w:smartTagPr>
        <w:r>
          <w:rPr>
            <w:rFonts w:ascii="Arial" w:hAnsi="Arial" w:cs="Arial"/>
            <w:sz w:val="22"/>
            <w:szCs w:val="22"/>
          </w:rPr>
          <w:t>40 mm</w:t>
        </w:r>
      </w:smartTag>
      <w:r>
        <w:rPr>
          <w:rFonts w:ascii="Arial" w:hAnsi="Arial" w:cs="Arial"/>
          <w:sz w:val="22"/>
          <w:szCs w:val="22"/>
        </w:rPr>
        <w:t xml:space="preserve">. </w:t>
      </w:r>
    </w:p>
    <w:p w:rsidR="00881A06" w:rsidRDefault="00881A06">
      <w:pPr>
        <w:rPr>
          <w:rFonts w:ascii="Arial" w:hAnsi="Arial" w:cs="Arial"/>
          <w:sz w:val="22"/>
          <w:szCs w:val="22"/>
        </w:rPr>
      </w:pPr>
      <w:r>
        <w:rPr>
          <w:rFonts w:ascii="Arial" w:hAnsi="Arial" w:cs="Arial"/>
          <w:sz w:val="22"/>
          <w:szCs w:val="22"/>
        </w:rPr>
        <w:t xml:space="preserve">Vijaki 3.0mm s kratkim navojem od dolžine 10 – </w:t>
      </w:r>
      <w:smartTag w:uri="urn:schemas-microsoft-com:office:smarttags" w:element="metricconverter">
        <w:smartTagPr>
          <w:attr w:name="ProductID" w:val="40 mm"/>
        </w:smartTagPr>
        <w:r>
          <w:rPr>
            <w:rFonts w:ascii="Arial" w:hAnsi="Arial" w:cs="Arial"/>
            <w:sz w:val="22"/>
            <w:szCs w:val="22"/>
          </w:rPr>
          <w:t>40 mm</w:t>
        </w:r>
      </w:smartTag>
      <w:r>
        <w:rPr>
          <w:rFonts w:ascii="Arial" w:hAnsi="Arial" w:cs="Arial"/>
          <w:sz w:val="22"/>
          <w:szCs w:val="22"/>
        </w:rPr>
        <w:t xml:space="preserve">. </w:t>
      </w:r>
    </w:p>
    <w:p w:rsidR="00881A06" w:rsidRDefault="00881A06">
      <w:pPr>
        <w:rPr>
          <w:rFonts w:ascii="Arial" w:hAnsi="Arial" w:cs="Arial"/>
          <w:sz w:val="22"/>
          <w:szCs w:val="22"/>
        </w:rPr>
      </w:pPr>
      <w:r>
        <w:rPr>
          <w:rFonts w:ascii="Arial" w:hAnsi="Arial" w:cs="Arial"/>
          <w:sz w:val="22"/>
          <w:szCs w:val="22"/>
        </w:rPr>
        <w:t xml:space="preserve">Vijaki 3.0mm s daljšim navojem od dolžine 16 – </w:t>
      </w:r>
      <w:smartTag w:uri="urn:schemas-microsoft-com:office:smarttags" w:element="metricconverter">
        <w:smartTagPr>
          <w:attr w:name="ProductID" w:val="40 mm"/>
        </w:smartTagPr>
        <w:r>
          <w:rPr>
            <w:rFonts w:ascii="Arial" w:hAnsi="Arial" w:cs="Arial"/>
            <w:sz w:val="22"/>
            <w:szCs w:val="22"/>
          </w:rPr>
          <w:t>40 mm</w:t>
        </w:r>
      </w:smartTag>
      <w:r>
        <w:rPr>
          <w:rFonts w:ascii="Arial" w:hAnsi="Arial" w:cs="Arial"/>
          <w:sz w:val="22"/>
          <w:szCs w:val="22"/>
        </w:rPr>
        <w:t xml:space="preserve">. </w:t>
      </w:r>
    </w:p>
    <w:p w:rsidR="00881A06" w:rsidRDefault="00881A06">
      <w:pPr>
        <w:pStyle w:val="BodyText"/>
        <w:rPr>
          <w:rFonts w:ascii="Arial" w:hAnsi="Arial" w:cs="Arial"/>
          <w:sz w:val="22"/>
          <w:szCs w:val="22"/>
        </w:rPr>
      </w:pPr>
      <w:r>
        <w:rPr>
          <w:rFonts w:ascii="Arial" w:hAnsi="Arial" w:cs="Arial"/>
          <w:sz w:val="22"/>
          <w:szCs w:val="22"/>
        </w:rPr>
        <w:t>Pri dobavi artiklov iz navedenega sklopa je potrebno upoštevati naslednje naročnikove zahteve:</w:t>
      </w:r>
    </w:p>
    <w:p w:rsidR="00881A06" w:rsidRDefault="00881A06">
      <w:pPr>
        <w:pStyle w:val="BodyText"/>
        <w:widowControl w:val="0"/>
        <w:numPr>
          <w:ilvl w:val="0"/>
          <w:numId w:val="2"/>
        </w:numPr>
        <w:tabs>
          <w:tab w:val="left" w:pos="473"/>
        </w:tabs>
        <w:spacing w:after="0"/>
        <w:rPr>
          <w:rFonts w:ascii="Arial" w:hAnsi="Arial" w:cs="Arial"/>
          <w:sz w:val="22"/>
          <w:szCs w:val="22"/>
        </w:rPr>
      </w:pPr>
      <w:r>
        <w:rPr>
          <w:rFonts w:ascii="Arial" w:hAnsi="Arial" w:cs="Arial"/>
          <w:spacing w:val="-1"/>
          <w:sz w:val="22"/>
          <w:szCs w:val="22"/>
        </w:rPr>
        <w:t xml:space="preserve">priložen mora biti sveder </w:t>
      </w:r>
      <w:r>
        <w:rPr>
          <w:rFonts w:ascii="Arial" w:hAnsi="Arial" w:cs="Arial"/>
          <w:spacing w:val="-2"/>
          <w:sz w:val="22"/>
          <w:szCs w:val="22"/>
        </w:rPr>
        <w:t xml:space="preserve">za vrtanje </w:t>
      </w:r>
      <w:r>
        <w:rPr>
          <w:rFonts w:ascii="Arial" w:hAnsi="Arial" w:cs="Arial"/>
          <w:spacing w:val="-1"/>
          <w:sz w:val="22"/>
          <w:szCs w:val="22"/>
        </w:rPr>
        <w:t>kanala pred plasiranjem vijaka;</w:t>
      </w:r>
    </w:p>
    <w:p w:rsidR="00881A06" w:rsidRDefault="00881A06">
      <w:pPr>
        <w:pStyle w:val="BodyText"/>
        <w:widowControl w:val="0"/>
        <w:numPr>
          <w:ilvl w:val="0"/>
          <w:numId w:val="2"/>
        </w:numPr>
        <w:tabs>
          <w:tab w:val="left" w:pos="473"/>
        </w:tabs>
        <w:spacing w:after="0"/>
        <w:rPr>
          <w:rFonts w:ascii="Arial" w:hAnsi="Arial" w:cs="Arial"/>
          <w:sz w:val="22"/>
          <w:szCs w:val="22"/>
        </w:rPr>
      </w:pPr>
      <w:r>
        <w:rPr>
          <w:rFonts w:ascii="Arial" w:hAnsi="Arial" w:cs="Arial"/>
          <w:spacing w:val="-1"/>
          <w:sz w:val="22"/>
          <w:szCs w:val="22"/>
        </w:rPr>
        <w:t>vodilna žica mora imeti</w:t>
      </w:r>
      <w:r>
        <w:rPr>
          <w:rFonts w:ascii="Arial" w:hAnsi="Arial" w:cs="Arial"/>
          <w:sz w:val="22"/>
          <w:szCs w:val="22"/>
        </w:rPr>
        <w:t xml:space="preserve"> </w:t>
      </w:r>
      <w:r>
        <w:rPr>
          <w:rFonts w:ascii="Arial" w:hAnsi="Arial" w:cs="Arial"/>
          <w:spacing w:val="-1"/>
          <w:sz w:val="22"/>
          <w:szCs w:val="22"/>
        </w:rPr>
        <w:t xml:space="preserve">na vrhu navoje; </w:t>
      </w:r>
    </w:p>
    <w:p w:rsidR="00881A06" w:rsidRDefault="00881A06">
      <w:pPr>
        <w:pStyle w:val="BodyText"/>
        <w:widowControl w:val="0"/>
        <w:numPr>
          <w:ilvl w:val="0"/>
          <w:numId w:val="2"/>
        </w:numPr>
        <w:tabs>
          <w:tab w:val="left" w:pos="473"/>
        </w:tabs>
        <w:spacing w:after="0"/>
        <w:ind w:right="966"/>
        <w:rPr>
          <w:rFonts w:ascii="Arial" w:hAnsi="Arial" w:cs="Arial"/>
          <w:sz w:val="22"/>
          <w:szCs w:val="22"/>
        </w:rPr>
      </w:pPr>
      <w:r>
        <w:rPr>
          <w:rFonts w:ascii="Arial" w:hAnsi="Arial" w:cs="Arial"/>
          <w:sz w:val="22"/>
          <w:szCs w:val="22"/>
        </w:rPr>
        <w:t xml:space="preserve">mora </w:t>
      </w:r>
      <w:r>
        <w:rPr>
          <w:rFonts w:ascii="Arial" w:hAnsi="Arial" w:cs="Arial"/>
          <w:spacing w:val="-1"/>
          <w:sz w:val="22"/>
          <w:szCs w:val="22"/>
        </w:rPr>
        <w:t xml:space="preserve">omogočati </w:t>
      </w:r>
      <w:r>
        <w:rPr>
          <w:rFonts w:ascii="Arial" w:hAnsi="Arial" w:cs="Arial"/>
          <w:spacing w:val="-2"/>
          <w:sz w:val="22"/>
          <w:szCs w:val="22"/>
        </w:rPr>
        <w:t xml:space="preserve">izvedbo </w:t>
      </w:r>
      <w:r>
        <w:rPr>
          <w:rFonts w:ascii="Arial" w:hAnsi="Arial" w:cs="Arial"/>
          <w:spacing w:val="-1"/>
          <w:sz w:val="22"/>
          <w:szCs w:val="22"/>
        </w:rPr>
        <w:t xml:space="preserve">kontrolirane kompresije </w:t>
      </w:r>
      <w:r>
        <w:rPr>
          <w:rFonts w:ascii="Arial" w:hAnsi="Arial" w:cs="Arial"/>
          <w:sz w:val="22"/>
          <w:szCs w:val="22"/>
        </w:rPr>
        <w:t xml:space="preserve">med </w:t>
      </w:r>
      <w:r>
        <w:rPr>
          <w:rFonts w:ascii="Arial" w:hAnsi="Arial" w:cs="Arial"/>
          <w:spacing w:val="-1"/>
          <w:sz w:val="22"/>
          <w:szCs w:val="22"/>
        </w:rPr>
        <w:t>fragmenti;</w:t>
      </w:r>
    </w:p>
    <w:p w:rsidR="00881A06" w:rsidRDefault="00881A06">
      <w:pPr>
        <w:pStyle w:val="BodyText"/>
        <w:widowControl w:val="0"/>
        <w:numPr>
          <w:ilvl w:val="0"/>
          <w:numId w:val="2"/>
        </w:numPr>
        <w:tabs>
          <w:tab w:val="left" w:pos="473"/>
        </w:tabs>
        <w:spacing w:after="0"/>
        <w:rPr>
          <w:rFonts w:ascii="Arial" w:hAnsi="Arial" w:cs="Arial"/>
          <w:sz w:val="22"/>
          <w:szCs w:val="22"/>
        </w:rPr>
      </w:pPr>
      <w:r>
        <w:rPr>
          <w:rFonts w:ascii="Arial" w:hAnsi="Arial" w:cs="Arial"/>
          <w:sz w:val="22"/>
          <w:szCs w:val="22"/>
        </w:rPr>
        <w:t xml:space="preserve">mora </w:t>
      </w:r>
      <w:r>
        <w:rPr>
          <w:rFonts w:ascii="Arial" w:hAnsi="Arial" w:cs="Arial"/>
          <w:spacing w:val="-1"/>
          <w:sz w:val="22"/>
          <w:szCs w:val="22"/>
        </w:rPr>
        <w:t>vsebovati izvijač z barvnimi oznakami, ki omogoča</w:t>
      </w:r>
      <w:r>
        <w:rPr>
          <w:rFonts w:ascii="Arial" w:hAnsi="Arial" w:cs="Arial"/>
          <w:spacing w:val="-2"/>
          <w:sz w:val="22"/>
          <w:szCs w:val="22"/>
        </w:rPr>
        <w:t xml:space="preserve"> natančno </w:t>
      </w:r>
      <w:r>
        <w:rPr>
          <w:rFonts w:ascii="Arial" w:hAnsi="Arial" w:cs="Arial"/>
          <w:spacing w:val="-1"/>
          <w:sz w:val="22"/>
          <w:szCs w:val="22"/>
        </w:rPr>
        <w:t>pogrezanje glavice vijaka pod površino kosti,</w:t>
      </w:r>
    </w:p>
    <w:p w:rsidR="00881A06" w:rsidRDefault="00881A06">
      <w:pPr>
        <w:pStyle w:val="BodyText"/>
        <w:widowControl w:val="0"/>
        <w:numPr>
          <w:ilvl w:val="0"/>
          <w:numId w:val="2"/>
        </w:numPr>
        <w:tabs>
          <w:tab w:val="left" w:pos="473"/>
        </w:tabs>
        <w:spacing w:after="0"/>
        <w:rPr>
          <w:rFonts w:ascii="Arial" w:hAnsi="Arial" w:cs="Arial"/>
          <w:sz w:val="22"/>
          <w:szCs w:val="22"/>
        </w:rPr>
      </w:pPr>
      <w:r>
        <w:rPr>
          <w:rFonts w:ascii="Arial" w:hAnsi="Arial" w:cs="Arial"/>
          <w:sz w:val="22"/>
          <w:szCs w:val="22"/>
        </w:rPr>
        <w:t xml:space="preserve">mora </w:t>
      </w:r>
      <w:r>
        <w:rPr>
          <w:rFonts w:ascii="Arial" w:hAnsi="Arial" w:cs="Arial"/>
          <w:spacing w:val="-1"/>
          <w:sz w:val="22"/>
          <w:szCs w:val="22"/>
        </w:rPr>
        <w:t>vsebovati merilec</w:t>
      </w:r>
      <w:r>
        <w:rPr>
          <w:rFonts w:ascii="Arial" w:hAnsi="Arial" w:cs="Arial"/>
          <w:spacing w:val="-2"/>
          <w:sz w:val="22"/>
          <w:szCs w:val="22"/>
        </w:rPr>
        <w:t xml:space="preserve"> dolžine </w:t>
      </w:r>
      <w:r>
        <w:rPr>
          <w:rFonts w:ascii="Arial" w:hAnsi="Arial" w:cs="Arial"/>
          <w:spacing w:val="-1"/>
          <w:sz w:val="22"/>
          <w:szCs w:val="22"/>
        </w:rPr>
        <w:t>vijaka;</w:t>
      </w:r>
    </w:p>
    <w:p w:rsidR="00881A06" w:rsidRDefault="00881A06">
      <w:pPr>
        <w:pStyle w:val="BodyText"/>
        <w:widowControl w:val="0"/>
        <w:numPr>
          <w:ilvl w:val="0"/>
          <w:numId w:val="2"/>
        </w:numPr>
        <w:tabs>
          <w:tab w:val="left" w:pos="473"/>
        </w:tabs>
        <w:spacing w:after="0"/>
        <w:ind w:right="966"/>
        <w:rPr>
          <w:rFonts w:ascii="Arial" w:hAnsi="Arial" w:cs="Arial"/>
          <w:sz w:val="22"/>
          <w:szCs w:val="22"/>
        </w:rPr>
      </w:pPr>
      <w:r>
        <w:rPr>
          <w:rFonts w:ascii="Arial" w:hAnsi="Arial" w:cs="Arial"/>
          <w:spacing w:val="-2"/>
          <w:sz w:val="22"/>
          <w:szCs w:val="22"/>
        </w:rPr>
        <w:t xml:space="preserve">priložen mora biti </w:t>
      </w:r>
      <w:r>
        <w:rPr>
          <w:rFonts w:ascii="Arial" w:hAnsi="Arial" w:cs="Arial"/>
          <w:spacing w:val="-1"/>
          <w:sz w:val="22"/>
          <w:szCs w:val="22"/>
        </w:rPr>
        <w:t xml:space="preserve">zaščitni tulec </w:t>
      </w:r>
      <w:r>
        <w:rPr>
          <w:rFonts w:ascii="Arial" w:hAnsi="Arial" w:cs="Arial"/>
          <w:sz w:val="22"/>
          <w:szCs w:val="22"/>
        </w:rPr>
        <w:t xml:space="preserve">z </w:t>
      </w:r>
      <w:r>
        <w:rPr>
          <w:rFonts w:ascii="Arial" w:hAnsi="Arial" w:cs="Arial"/>
          <w:spacing w:val="-1"/>
          <w:sz w:val="22"/>
          <w:szCs w:val="22"/>
        </w:rPr>
        <w:t xml:space="preserve">variabilno </w:t>
      </w:r>
      <w:r>
        <w:rPr>
          <w:rFonts w:ascii="Arial" w:hAnsi="Arial" w:cs="Arial"/>
          <w:spacing w:val="-2"/>
          <w:sz w:val="22"/>
          <w:szCs w:val="22"/>
        </w:rPr>
        <w:t xml:space="preserve">dolžino, </w:t>
      </w:r>
      <w:r>
        <w:rPr>
          <w:rFonts w:ascii="Arial" w:hAnsi="Arial" w:cs="Arial"/>
          <w:spacing w:val="-1"/>
          <w:sz w:val="22"/>
          <w:szCs w:val="22"/>
        </w:rPr>
        <w:t xml:space="preserve">ki omogoča </w:t>
      </w:r>
      <w:r>
        <w:rPr>
          <w:rFonts w:ascii="Arial" w:hAnsi="Arial" w:cs="Arial"/>
          <w:spacing w:val="-2"/>
          <w:sz w:val="22"/>
          <w:szCs w:val="22"/>
        </w:rPr>
        <w:t xml:space="preserve">natančno </w:t>
      </w:r>
      <w:r>
        <w:rPr>
          <w:rFonts w:ascii="Arial" w:hAnsi="Arial" w:cs="Arial"/>
          <w:spacing w:val="-1"/>
          <w:sz w:val="22"/>
          <w:szCs w:val="22"/>
        </w:rPr>
        <w:t xml:space="preserve">določitev globine </w:t>
      </w:r>
      <w:r>
        <w:rPr>
          <w:rFonts w:ascii="Arial" w:hAnsi="Arial" w:cs="Arial"/>
          <w:spacing w:val="-2"/>
          <w:sz w:val="22"/>
          <w:szCs w:val="22"/>
        </w:rPr>
        <w:t xml:space="preserve">vrtanja </w:t>
      </w:r>
      <w:r>
        <w:rPr>
          <w:rFonts w:ascii="Arial" w:hAnsi="Arial" w:cs="Arial"/>
          <w:sz w:val="22"/>
          <w:szCs w:val="22"/>
        </w:rPr>
        <w:t xml:space="preserve">s </w:t>
      </w:r>
      <w:r>
        <w:rPr>
          <w:rFonts w:ascii="Arial" w:hAnsi="Arial" w:cs="Arial"/>
          <w:spacing w:val="-1"/>
          <w:sz w:val="22"/>
          <w:szCs w:val="22"/>
        </w:rPr>
        <w:t>svedrom.</w:t>
      </w:r>
    </w:p>
    <w:p w:rsidR="00881A06" w:rsidRDefault="00881A06">
      <w:pPr>
        <w:pStyle w:val="BodyText"/>
        <w:widowControl w:val="0"/>
        <w:numPr>
          <w:ilvl w:val="0"/>
          <w:numId w:val="2"/>
        </w:numPr>
        <w:tabs>
          <w:tab w:val="left" w:pos="473"/>
        </w:tabs>
        <w:spacing w:after="0"/>
        <w:ind w:right="966"/>
        <w:rPr>
          <w:rFonts w:ascii="Arial" w:hAnsi="Arial" w:cs="Arial"/>
          <w:sz w:val="22"/>
          <w:szCs w:val="22"/>
        </w:rPr>
      </w:pPr>
    </w:p>
    <w:p w:rsidR="00881A06" w:rsidRDefault="00881A06">
      <w:pPr>
        <w:pStyle w:val="BodyText"/>
        <w:tabs>
          <w:tab w:val="left" w:pos="473"/>
        </w:tabs>
        <w:rPr>
          <w:rFonts w:ascii="Arial" w:hAnsi="Arial" w:cs="Arial"/>
          <w:color w:val="FF0000"/>
          <w:sz w:val="22"/>
          <w:szCs w:val="22"/>
        </w:rPr>
      </w:pPr>
    </w:p>
    <w:p w:rsidR="00881A06" w:rsidRDefault="00881A06">
      <w:pPr>
        <w:rPr>
          <w:rFonts w:ascii="Arial" w:hAnsi="Arial" w:cs="Arial"/>
          <w:b/>
          <w:sz w:val="22"/>
          <w:szCs w:val="22"/>
        </w:rPr>
      </w:pPr>
      <w:r>
        <w:rPr>
          <w:rFonts w:ascii="Arial" w:hAnsi="Arial" w:cs="Arial"/>
          <w:b/>
          <w:sz w:val="22"/>
          <w:szCs w:val="22"/>
        </w:rPr>
        <w:t xml:space="preserve">SKLOP: </w:t>
      </w:r>
      <w:smartTag w:uri="urn:schemas-microsoft-com:office:smarttags" w:element="metricconverter">
        <w:smartTagPr>
          <w:attr w:name="ProductID" w:val="9 in"/>
        </w:smartTagPr>
        <w:r>
          <w:rPr>
            <w:rFonts w:ascii="Arial" w:hAnsi="Arial" w:cs="Arial"/>
            <w:b/>
            <w:sz w:val="22"/>
            <w:szCs w:val="22"/>
          </w:rPr>
          <w:t>9 in</w:t>
        </w:r>
      </w:smartTag>
      <w:r>
        <w:rPr>
          <w:rFonts w:ascii="Arial" w:hAnsi="Arial" w:cs="Arial"/>
          <w:b/>
          <w:sz w:val="22"/>
          <w:szCs w:val="22"/>
        </w:rPr>
        <w:t xml:space="preserve"> 10 -  MALA OSTEOSINTEZA - JEKLO IN TITAN</w:t>
      </w:r>
    </w:p>
    <w:p w:rsidR="00881A06" w:rsidRDefault="00881A06">
      <w:pPr>
        <w:rPr>
          <w:rFonts w:ascii="Arial" w:hAnsi="Arial" w:cs="Arial"/>
          <w:sz w:val="22"/>
          <w:szCs w:val="22"/>
        </w:rPr>
      </w:pPr>
      <w:r>
        <w:rPr>
          <w:rFonts w:ascii="Arial" w:hAnsi="Arial" w:cs="Arial"/>
          <w:sz w:val="22"/>
          <w:szCs w:val="22"/>
        </w:rPr>
        <w:t>Naročnikove zahteve so:</w:t>
      </w:r>
    </w:p>
    <w:p w:rsidR="00881A06" w:rsidRDefault="00881A06">
      <w:pPr>
        <w:pStyle w:val="ListParagraph"/>
        <w:numPr>
          <w:ilvl w:val="0"/>
          <w:numId w:val="7"/>
        </w:numPr>
        <w:rPr>
          <w:rFonts w:ascii="Arial" w:hAnsi="Arial" w:cs="Arial"/>
          <w:sz w:val="22"/>
          <w:szCs w:val="22"/>
        </w:rPr>
      </w:pPr>
      <w:r>
        <w:rPr>
          <w:rFonts w:ascii="Arial" w:hAnsi="Arial" w:cs="Arial"/>
          <w:sz w:val="22"/>
          <w:szCs w:val="22"/>
        </w:rPr>
        <w:t xml:space="preserve">3.5 kortikalni vijaki: </w:t>
      </w:r>
      <w:smartTag w:uri="urn:schemas-microsoft-com:office:smarttags" w:element="metricconverter">
        <w:smartTagPr>
          <w:attr w:name="ProductID" w:val="3.5 mm"/>
        </w:smartTagPr>
        <w:r>
          <w:rPr>
            <w:rFonts w:ascii="Arial" w:hAnsi="Arial" w:cs="Arial"/>
            <w:sz w:val="22"/>
            <w:szCs w:val="22"/>
          </w:rPr>
          <w:t>3.5 mm</w:t>
        </w:r>
      </w:smartTag>
      <w:r>
        <w:rPr>
          <w:rFonts w:ascii="Arial" w:hAnsi="Arial" w:cs="Arial"/>
          <w:sz w:val="22"/>
          <w:szCs w:val="22"/>
        </w:rPr>
        <w:t xml:space="preserve"> premer navoja, premer debla </w:t>
      </w:r>
      <w:smartTag w:uri="urn:schemas-microsoft-com:office:smarttags" w:element="metricconverter">
        <w:smartTagPr>
          <w:attr w:name="ProductID" w:val="2.4 mm"/>
        </w:smartTagPr>
        <w:r>
          <w:rPr>
            <w:rFonts w:ascii="Arial" w:hAnsi="Arial" w:cs="Arial"/>
            <w:sz w:val="22"/>
            <w:szCs w:val="22"/>
          </w:rPr>
          <w:t>2.4 mm</w:t>
        </w:r>
      </w:smartTag>
      <w:r>
        <w:rPr>
          <w:rFonts w:ascii="Arial" w:hAnsi="Arial" w:cs="Arial"/>
          <w:sz w:val="22"/>
          <w:szCs w:val="22"/>
        </w:rPr>
        <w:t xml:space="preserve">, premer glave </w:t>
      </w:r>
      <w:smartTag w:uri="urn:schemas-microsoft-com:office:smarttags" w:element="metricconverter">
        <w:smartTagPr>
          <w:attr w:name="ProductID" w:val="6.0 mm"/>
        </w:smartTagPr>
        <w:r>
          <w:rPr>
            <w:rFonts w:ascii="Arial" w:hAnsi="Arial" w:cs="Arial"/>
            <w:sz w:val="22"/>
            <w:szCs w:val="22"/>
          </w:rPr>
          <w:t>6.0 mm</w:t>
        </w:r>
      </w:smartTag>
      <w:r>
        <w:rPr>
          <w:rFonts w:ascii="Arial" w:hAnsi="Arial" w:cs="Arial"/>
          <w:sz w:val="22"/>
          <w:szCs w:val="22"/>
        </w:rPr>
        <w:t xml:space="preserve">, dolžine od </w:t>
      </w:r>
      <w:smartTag w:uri="urn:schemas-microsoft-com:office:smarttags" w:element="metricconverter">
        <w:smartTagPr>
          <w:attr w:name="ProductID" w:val="10 mm"/>
        </w:smartTagPr>
        <w:r>
          <w:rPr>
            <w:rFonts w:ascii="Arial" w:hAnsi="Arial" w:cs="Arial"/>
            <w:sz w:val="22"/>
            <w:szCs w:val="22"/>
          </w:rPr>
          <w:t>10 mm</w:t>
        </w:r>
      </w:smartTag>
      <w:r>
        <w:rPr>
          <w:rFonts w:ascii="Arial" w:hAnsi="Arial" w:cs="Arial"/>
          <w:sz w:val="22"/>
          <w:szCs w:val="22"/>
        </w:rPr>
        <w:t xml:space="preserve"> – </w:t>
      </w:r>
      <w:smartTag w:uri="urn:schemas-microsoft-com:office:smarttags" w:element="metricconverter">
        <w:smartTagPr>
          <w:attr w:name="ProductID" w:val="110 mm"/>
        </w:smartTagPr>
        <w:r>
          <w:rPr>
            <w:rFonts w:ascii="Arial" w:hAnsi="Arial" w:cs="Arial"/>
            <w:sz w:val="22"/>
            <w:szCs w:val="22"/>
          </w:rPr>
          <w:t>110 mm</w:t>
        </w:r>
      </w:smartTag>
      <w:r>
        <w:rPr>
          <w:rFonts w:ascii="Arial" w:hAnsi="Arial" w:cs="Arial"/>
          <w:sz w:val="22"/>
          <w:szCs w:val="22"/>
        </w:rPr>
        <w:t>, samovrezni, utori morajo biti na voljo v obliki zvezdice T15 in v heksagonalni obliki. Ponudnik mora nuditi možnost posameznega sterilnega pakiranja,</w:t>
      </w:r>
    </w:p>
    <w:p w:rsidR="00881A06" w:rsidRDefault="00881A06">
      <w:pPr>
        <w:pStyle w:val="ListParagraph"/>
        <w:numPr>
          <w:ilvl w:val="0"/>
          <w:numId w:val="7"/>
        </w:numPr>
        <w:rPr>
          <w:rFonts w:ascii="Arial" w:hAnsi="Arial" w:cs="Arial"/>
          <w:sz w:val="22"/>
          <w:szCs w:val="22"/>
        </w:rPr>
      </w:pPr>
      <w:r>
        <w:rPr>
          <w:rFonts w:ascii="Arial" w:hAnsi="Arial" w:cs="Arial"/>
          <w:sz w:val="22"/>
          <w:szCs w:val="22"/>
        </w:rPr>
        <w:t xml:space="preserve">3.5 kotnostabilni vijaki: </w:t>
      </w:r>
      <w:smartTag w:uri="urn:schemas-microsoft-com:office:smarttags" w:element="metricconverter">
        <w:smartTagPr>
          <w:attr w:name="ProductID" w:val="3.5 mm"/>
        </w:smartTagPr>
        <w:r>
          <w:rPr>
            <w:rFonts w:ascii="Arial" w:hAnsi="Arial" w:cs="Arial"/>
            <w:sz w:val="22"/>
            <w:szCs w:val="22"/>
          </w:rPr>
          <w:t>3.5 mm</w:t>
        </w:r>
      </w:smartTag>
      <w:r>
        <w:rPr>
          <w:rFonts w:ascii="Arial" w:hAnsi="Arial" w:cs="Arial"/>
          <w:sz w:val="22"/>
          <w:szCs w:val="22"/>
        </w:rPr>
        <w:t xml:space="preserve"> premer navoja, premer debla </w:t>
      </w:r>
      <w:smartTag w:uri="urn:schemas-microsoft-com:office:smarttags" w:element="metricconverter">
        <w:smartTagPr>
          <w:attr w:name="ProductID" w:val="2.9 mm"/>
        </w:smartTagPr>
        <w:r>
          <w:rPr>
            <w:rFonts w:ascii="Arial" w:hAnsi="Arial" w:cs="Arial"/>
            <w:sz w:val="22"/>
            <w:szCs w:val="22"/>
          </w:rPr>
          <w:t>2.9 mm</w:t>
        </w:r>
      </w:smartTag>
      <w:r>
        <w:rPr>
          <w:rFonts w:ascii="Arial" w:hAnsi="Arial" w:cs="Arial"/>
          <w:sz w:val="22"/>
          <w:szCs w:val="22"/>
        </w:rPr>
        <w:t xml:space="preserve">, premer glave </w:t>
      </w:r>
      <w:smartTag w:uri="urn:schemas-microsoft-com:office:smarttags" w:element="metricconverter">
        <w:smartTagPr>
          <w:attr w:name="ProductID" w:val="5.0 mm"/>
        </w:smartTagPr>
        <w:r>
          <w:rPr>
            <w:rFonts w:ascii="Arial" w:hAnsi="Arial" w:cs="Arial"/>
            <w:sz w:val="22"/>
            <w:szCs w:val="22"/>
          </w:rPr>
          <w:t>5.0 mm</w:t>
        </w:r>
      </w:smartTag>
      <w:r>
        <w:rPr>
          <w:rFonts w:ascii="Arial" w:hAnsi="Arial" w:cs="Arial"/>
          <w:sz w:val="22"/>
          <w:szCs w:val="22"/>
        </w:rPr>
        <w:t xml:space="preserve">,dolžine od </w:t>
      </w:r>
      <w:smartTag w:uri="urn:schemas-microsoft-com:office:smarttags" w:element="metricconverter">
        <w:smartTagPr>
          <w:attr w:name="ProductID" w:val="10 mm"/>
        </w:smartTagPr>
        <w:r>
          <w:rPr>
            <w:rFonts w:ascii="Arial" w:hAnsi="Arial" w:cs="Arial"/>
            <w:sz w:val="22"/>
            <w:szCs w:val="22"/>
          </w:rPr>
          <w:t>10 mm</w:t>
        </w:r>
      </w:smartTag>
      <w:r>
        <w:rPr>
          <w:rFonts w:ascii="Arial" w:hAnsi="Arial" w:cs="Arial"/>
          <w:sz w:val="22"/>
          <w:szCs w:val="22"/>
        </w:rPr>
        <w:t xml:space="preserve"> – </w:t>
      </w:r>
      <w:smartTag w:uri="urn:schemas-microsoft-com:office:smarttags" w:element="metricconverter">
        <w:smartTagPr>
          <w:attr w:name="ProductID" w:val="95 mm"/>
        </w:smartTagPr>
        <w:r>
          <w:rPr>
            <w:rFonts w:ascii="Arial" w:hAnsi="Arial" w:cs="Arial"/>
            <w:sz w:val="22"/>
            <w:szCs w:val="22"/>
          </w:rPr>
          <w:t>95 mm</w:t>
        </w:r>
      </w:smartTag>
      <w:r>
        <w:rPr>
          <w:rFonts w:ascii="Arial" w:hAnsi="Arial" w:cs="Arial"/>
          <w:sz w:val="22"/>
          <w:szCs w:val="22"/>
        </w:rPr>
        <w:t>, samovrezni, , utori morajo biti na voljo zvezdasti T15 zaradi bistveno boljšega oprijema (vstavitev/odstranjevanje), ponudnik mora nuditi možnost posameznega sterilnega pakiranja,</w:t>
      </w:r>
    </w:p>
    <w:p w:rsidR="00881A06" w:rsidRDefault="00881A06">
      <w:pPr>
        <w:numPr>
          <w:ilvl w:val="0"/>
          <w:numId w:val="7"/>
        </w:numPr>
        <w:contextualSpacing/>
        <w:rPr>
          <w:rFonts w:ascii="Arial" w:hAnsi="Arial" w:cs="Arial"/>
          <w:sz w:val="22"/>
          <w:szCs w:val="22"/>
        </w:rPr>
      </w:pPr>
      <w:r>
        <w:rPr>
          <w:rFonts w:ascii="Arial" w:hAnsi="Arial" w:cs="Arial"/>
          <w:sz w:val="22"/>
          <w:szCs w:val="22"/>
        </w:rPr>
        <w:t xml:space="preserve">3.5 kotnostabilni vijaki, ki omogočajo vstavitev z variabilnim kotom +/- 15º, dolžine </w:t>
      </w:r>
      <w:smartTag w:uri="urn:schemas-microsoft-com:office:smarttags" w:element="metricconverter">
        <w:smartTagPr>
          <w:attr w:name="ProductID" w:val="10 mm"/>
        </w:smartTagPr>
        <w:r>
          <w:rPr>
            <w:rFonts w:ascii="Arial" w:hAnsi="Arial" w:cs="Arial"/>
            <w:sz w:val="22"/>
            <w:szCs w:val="22"/>
          </w:rPr>
          <w:t>10 mm</w:t>
        </w:r>
      </w:smartTag>
      <w:r>
        <w:rPr>
          <w:rFonts w:ascii="Arial" w:hAnsi="Arial" w:cs="Arial"/>
          <w:sz w:val="22"/>
          <w:szCs w:val="22"/>
        </w:rPr>
        <w:t xml:space="preserve"> – </w:t>
      </w:r>
      <w:smartTag w:uri="urn:schemas-microsoft-com:office:smarttags" w:element="metricconverter">
        <w:smartTagPr>
          <w:attr w:name="ProductID" w:val="95 mm"/>
        </w:smartTagPr>
        <w:r>
          <w:rPr>
            <w:rFonts w:ascii="Arial" w:hAnsi="Arial" w:cs="Arial"/>
            <w:sz w:val="22"/>
            <w:szCs w:val="22"/>
          </w:rPr>
          <w:t>95 mm</w:t>
        </w:r>
      </w:smartTag>
      <w:r>
        <w:rPr>
          <w:rFonts w:ascii="Arial" w:hAnsi="Arial" w:cs="Arial"/>
          <w:sz w:val="22"/>
          <w:szCs w:val="22"/>
        </w:rPr>
        <w:t>, samovrezni, , utori morajo biti na voljo zvezdasti T15 zaradi bistveno boljšega oprijema (vstavitev/odstranjevanje). Glavica vijaka je okrogla, z navojem, ki ustreza tako imenovani VA odprtini z navoji v štirih kolumnah v plošči. Ponudnik mora nuditi možnost posameznega sterilnega pakiranja.</w:t>
      </w:r>
    </w:p>
    <w:p w:rsidR="00881A06" w:rsidRDefault="00881A06">
      <w:pPr>
        <w:pStyle w:val="ListParagraph"/>
        <w:numPr>
          <w:ilvl w:val="0"/>
          <w:numId w:val="7"/>
        </w:numPr>
        <w:rPr>
          <w:rFonts w:ascii="Arial" w:hAnsi="Arial" w:cs="Arial"/>
          <w:sz w:val="22"/>
          <w:szCs w:val="22"/>
        </w:rPr>
      </w:pPr>
      <w:r>
        <w:rPr>
          <w:rFonts w:ascii="Arial" w:hAnsi="Arial" w:cs="Arial"/>
          <w:sz w:val="22"/>
          <w:szCs w:val="22"/>
        </w:rPr>
        <w:t xml:space="preserve">4.0 spongiozni vijaki: </w:t>
      </w:r>
      <w:smartTag w:uri="urn:schemas-microsoft-com:office:smarttags" w:element="metricconverter">
        <w:smartTagPr>
          <w:attr w:name="ProductID" w:val="4.0 MM"/>
        </w:smartTagPr>
        <w:r>
          <w:rPr>
            <w:rFonts w:ascii="Arial" w:hAnsi="Arial" w:cs="Arial"/>
            <w:sz w:val="22"/>
            <w:szCs w:val="22"/>
          </w:rPr>
          <w:t>4.0 mm</w:t>
        </w:r>
      </w:smartTag>
      <w:r>
        <w:rPr>
          <w:rFonts w:ascii="Arial" w:hAnsi="Arial" w:cs="Arial"/>
          <w:sz w:val="22"/>
          <w:szCs w:val="22"/>
        </w:rPr>
        <w:t xml:space="preserve"> premer navoja, premer debla </w:t>
      </w:r>
      <w:smartTag w:uri="urn:schemas-microsoft-com:office:smarttags" w:element="metricconverter">
        <w:smartTagPr>
          <w:attr w:name="ProductID" w:val="2.4 mm"/>
        </w:smartTagPr>
        <w:r>
          <w:rPr>
            <w:rFonts w:ascii="Arial" w:hAnsi="Arial" w:cs="Arial"/>
            <w:sz w:val="22"/>
            <w:szCs w:val="22"/>
          </w:rPr>
          <w:t>2.4 mm</w:t>
        </w:r>
      </w:smartTag>
      <w:r>
        <w:rPr>
          <w:rFonts w:ascii="Arial" w:hAnsi="Arial" w:cs="Arial"/>
          <w:sz w:val="22"/>
          <w:szCs w:val="22"/>
        </w:rPr>
        <w:t xml:space="preserve">, premer glave </w:t>
      </w:r>
      <w:smartTag w:uri="urn:schemas-microsoft-com:office:smarttags" w:element="metricconverter">
        <w:smartTagPr>
          <w:attr w:name="ProductID" w:val="6.0 mm"/>
        </w:smartTagPr>
        <w:r>
          <w:rPr>
            <w:rFonts w:ascii="Arial" w:hAnsi="Arial" w:cs="Arial"/>
            <w:sz w:val="22"/>
            <w:szCs w:val="22"/>
          </w:rPr>
          <w:t>6.0 mm</w:t>
        </w:r>
      </w:smartTag>
      <w:r>
        <w:rPr>
          <w:rFonts w:ascii="Arial" w:hAnsi="Arial" w:cs="Arial"/>
          <w:sz w:val="22"/>
          <w:szCs w:val="22"/>
        </w:rPr>
        <w:t xml:space="preserve">,dolžine od </w:t>
      </w:r>
      <w:smartTag w:uri="urn:schemas-microsoft-com:office:smarttags" w:element="metricconverter">
        <w:smartTagPr>
          <w:attr w:name="ProductID" w:val="10 mm"/>
        </w:smartTagPr>
        <w:r>
          <w:rPr>
            <w:rFonts w:ascii="Arial" w:hAnsi="Arial" w:cs="Arial"/>
            <w:sz w:val="22"/>
            <w:szCs w:val="22"/>
          </w:rPr>
          <w:t>10 mm</w:t>
        </w:r>
      </w:smartTag>
      <w:r>
        <w:rPr>
          <w:rFonts w:ascii="Arial" w:hAnsi="Arial" w:cs="Arial"/>
          <w:sz w:val="22"/>
          <w:szCs w:val="22"/>
        </w:rPr>
        <w:t xml:space="preserve"> – </w:t>
      </w:r>
      <w:smartTag w:uri="urn:schemas-microsoft-com:office:smarttags" w:element="metricconverter">
        <w:smartTagPr>
          <w:attr w:name="ProductID" w:val="60 mm"/>
        </w:smartTagPr>
        <w:r>
          <w:rPr>
            <w:rFonts w:ascii="Arial" w:hAnsi="Arial" w:cs="Arial"/>
            <w:sz w:val="22"/>
            <w:szCs w:val="22"/>
          </w:rPr>
          <w:t>60 mm</w:t>
        </w:r>
      </w:smartTag>
      <w:r>
        <w:rPr>
          <w:rFonts w:ascii="Arial" w:hAnsi="Arial" w:cs="Arial"/>
          <w:sz w:val="22"/>
          <w:szCs w:val="22"/>
        </w:rPr>
        <w:t>, samovrezni, heksagonalni ali zvezdast utor, kratek, dolg ali poln navoj,</w:t>
      </w:r>
    </w:p>
    <w:p w:rsidR="00881A06" w:rsidRDefault="00881A06">
      <w:pPr>
        <w:pStyle w:val="ListParagraph"/>
        <w:numPr>
          <w:ilvl w:val="0"/>
          <w:numId w:val="7"/>
        </w:numPr>
        <w:rPr>
          <w:rFonts w:ascii="Arial" w:hAnsi="Arial" w:cs="Arial"/>
          <w:sz w:val="22"/>
          <w:szCs w:val="22"/>
        </w:rPr>
      </w:pPr>
      <w:r>
        <w:rPr>
          <w:rFonts w:ascii="Arial" w:hAnsi="Arial" w:cs="Arial"/>
          <w:sz w:val="22"/>
          <w:szCs w:val="22"/>
        </w:rPr>
        <w:t xml:space="preserve">2.7 VALCP zaklepni vijaki, glava 2.4mm.  navoj v glavi vijaka, s stardrive T8 utorom </w:t>
      </w:r>
    </w:p>
    <w:p w:rsidR="00881A06" w:rsidRDefault="00881A06">
      <w:pPr>
        <w:pStyle w:val="ListParagraph"/>
        <w:numPr>
          <w:ilvl w:val="0"/>
          <w:numId w:val="7"/>
        </w:numPr>
        <w:rPr>
          <w:rFonts w:ascii="Arial" w:hAnsi="Arial" w:cs="Arial"/>
          <w:sz w:val="22"/>
          <w:szCs w:val="22"/>
        </w:rPr>
      </w:pPr>
      <w:r>
        <w:rPr>
          <w:rFonts w:ascii="Arial" w:hAnsi="Arial" w:cs="Arial"/>
          <w:sz w:val="22"/>
          <w:szCs w:val="22"/>
        </w:rPr>
        <w:t xml:space="preserve">samovrezni, dolžina 10 – </w:t>
      </w:r>
      <w:smartTag w:uri="urn:schemas-microsoft-com:office:smarttags" w:element="metricconverter">
        <w:smartTagPr>
          <w:attr w:name="ProductID" w:val="60 mm"/>
        </w:smartTagPr>
        <w:r>
          <w:rPr>
            <w:rFonts w:ascii="Arial" w:hAnsi="Arial" w:cs="Arial"/>
            <w:sz w:val="22"/>
            <w:szCs w:val="22"/>
          </w:rPr>
          <w:t>60 mm</w:t>
        </w:r>
      </w:smartTag>
      <w:r>
        <w:rPr>
          <w:rFonts w:ascii="Arial" w:hAnsi="Arial" w:cs="Arial"/>
          <w:sz w:val="22"/>
          <w:szCs w:val="22"/>
        </w:rPr>
        <w:t>,</w:t>
      </w:r>
    </w:p>
    <w:p w:rsidR="00881A06" w:rsidRDefault="00881A06">
      <w:pPr>
        <w:pStyle w:val="ListParagraph"/>
        <w:numPr>
          <w:ilvl w:val="0"/>
          <w:numId w:val="7"/>
        </w:numPr>
        <w:rPr>
          <w:rFonts w:ascii="Arial" w:hAnsi="Arial" w:cs="Arial"/>
          <w:sz w:val="22"/>
          <w:szCs w:val="22"/>
        </w:rPr>
      </w:pPr>
      <w:r>
        <w:rPr>
          <w:rFonts w:ascii="Arial" w:hAnsi="Arial" w:cs="Arial"/>
          <w:sz w:val="22"/>
          <w:szCs w:val="22"/>
        </w:rPr>
        <w:t xml:space="preserve">3,5 LCP plošče debeline </w:t>
      </w:r>
      <w:smartTag w:uri="urn:schemas-microsoft-com:office:smarttags" w:element="metricconverter">
        <w:smartTagPr>
          <w:attr w:name="ProductID" w:val="4 mm"/>
        </w:smartTagPr>
        <w:r>
          <w:rPr>
            <w:rFonts w:ascii="Arial" w:hAnsi="Arial" w:cs="Arial"/>
            <w:sz w:val="22"/>
            <w:szCs w:val="22"/>
          </w:rPr>
          <w:t>4 mm</w:t>
        </w:r>
      </w:smartTag>
      <w:r>
        <w:rPr>
          <w:rFonts w:ascii="Arial" w:hAnsi="Arial" w:cs="Arial"/>
          <w:sz w:val="22"/>
          <w:szCs w:val="22"/>
        </w:rPr>
        <w:t xml:space="preserve">, širine </w:t>
      </w:r>
      <w:smartTag w:uri="urn:schemas-microsoft-com:office:smarttags" w:element="metricconverter">
        <w:smartTagPr>
          <w:attr w:name="ProductID" w:val="11 mm"/>
        </w:smartTagPr>
        <w:r>
          <w:rPr>
            <w:rFonts w:ascii="Arial" w:hAnsi="Arial" w:cs="Arial"/>
            <w:sz w:val="22"/>
            <w:szCs w:val="22"/>
          </w:rPr>
          <w:t>11 mm</w:t>
        </w:r>
      </w:smartTag>
      <w:r>
        <w:rPr>
          <w:rFonts w:ascii="Arial" w:hAnsi="Arial" w:cs="Arial"/>
          <w:sz w:val="22"/>
          <w:szCs w:val="22"/>
        </w:rPr>
        <w:t xml:space="preserve">, razmak med odprtinami </w:t>
      </w:r>
      <w:smartTag w:uri="urn:schemas-microsoft-com:office:smarttags" w:element="metricconverter">
        <w:smartTagPr>
          <w:attr w:name="ProductID" w:val="13 mm"/>
        </w:smartTagPr>
        <w:r>
          <w:rPr>
            <w:rFonts w:ascii="Arial" w:hAnsi="Arial" w:cs="Arial"/>
            <w:sz w:val="22"/>
            <w:szCs w:val="22"/>
          </w:rPr>
          <w:t>13 mm</w:t>
        </w:r>
      </w:smartTag>
      <w:r>
        <w:rPr>
          <w:rFonts w:ascii="Arial" w:hAnsi="Arial" w:cs="Arial"/>
          <w:sz w:val="22"/>
          <w:szCs w:val="22"/>
        </w:rPr>
        <w:t>,</w:t>
      </w:r>
    </w:p>
    <w:p w:rsidR="00881A06" w:rsidRDefault="00881A06">
      <w:pPr>
        <w:pStyle w:val="ListParagraph"/>
        <w:numPr>
          <w:ilvl w:val="0"/>
          <w:numId w:val="7"/>
        </w:numPr>
        <w:rPr>
          <w:rFonts w:ascii="Arial" w:hAnsi="Arial" w:cs="Arial"/>
          <w:sz w:val="22"/>
          <w:szCs w:val="22"/>
        </w:rPr>
      </w:pPr>
      <w:smartTag w:uri="urn:schemas-microsoft-com:office:smarttags" w:element="metricconverter">
        <w:smartTagPr>
          <w:attr w:name="ProductID" w:val="3.5 mm"/>
        </w:smartTagPr>
        <w:r>
          <w:rPr>
            <w:rFonts w:ascii="Arial" w:hAnsi="Arial" w:cs="Arial"/>
            <w:sz w:val="22"/>
            <w:szCs w:val="22"/>
          </w:rPr>
          <w:t>3.5 mm</w:t>
        </w:r>
      </w:smartTag>
      <w:r>
        <w:rPr>
          <w:rFonts w:ascii="Arial" w:hAnsi="Arial" w:cs="Arial"/>
          <w:sz w:val="22"/>
          <w:szCs w:val="22"/>
        </w:rPr>
        <w:t xml:space="preserve"> LCP 1/3 tubularne plošče debeline </w:t>
      </w:r>
      <w:smartTag w:uri="urn:schemas-microsoft-com:office:smarttags" w:element="metricconverter">
        <w:smartTagPr>
          <w:attr w:name="ProductID" w:val="1.0 mm"/>
        </w:smartTagPr>
        <w:r>
          <w:rPr>
            <w:rFonts w:ascii="Arial" w:hAnsi="Arial" w:cs="Arial"/>
            <w:sz w:val="22"/>
            <w:szCs w:val="22"/>
          </w:rPr>
          <w:t>1.0 mm</w:t>
        </w:r>
      </w:smartTag>
      <w:r>
        <w:rPr>
          <w:rFonts w:ascii="Arial" w:hAnsi="Arial" w:cs="Arial"/>
          <w:sz w:val="22"/>
          <w:szCs w:val="22"/>
        </w:rPr>
        <w:t xml:space="preserve">, širine </w:t>
      </w:r>
      <w:smartTag w:uri="urn:schemas-microsoft-com:office:smarttags" w:element="metricconverter">
        <w:smartTagPr>
          <w:attr w:name="ProductID" w:val="9 mm"/>
        </w:smartTagPr>
        <w:r>
          <w:rPr>
            <w:rFonts w:ascii="Arial" w:hAnsi="Arial" w:cs="Arial"/>
            <w:sz w:val="22"/>
            <w:szCs w:val="22"/>
          </w:rPr>
          <w:t>9 mm</w:t>
        </w:r>
      </w:smartTag>
      <w:r>
        <w:rPr>
          <w:rFonts w:ascii="Arial" w:hAnsi="Arial" w:cs="Arial"/>
          <w:sz w:val="22"/>
          <w:szCs w:val="22"/>
        </w:rPr>
        <w:t xml:space="preserve">, razmak med odprtinami </w:t>
      </w:r>
      <w:smartTag w:uri="urn:schemas-microsoft-com:office:smarttags" w:element="metricconverter">
        <w:smartTagPr>
          <w:attr w:name="ProductID" w:val="12.0 in"/>
        </w:smartTagPr>
        <w:r>
          <w:rPr>
            <w:rFonts w:ascii="Arial" w:hAnsi="Arial" w:cs="Arial"/>
            <w:sz w:val="22"/>
            <w:szCs w:val="22"/>
          </w:rPr>
          <w:t>12.0 in</w:t>
        </w:r>
      </w:smartTag>
      <w:r>
        <w:rPr>
          <w:rFonts w:ascii="Arial" w:hAnsi="Arial" w:cs="Arial"/>
          <w:sz w:val="22"/>
          <w:szCs w:val="22"/>
        </w:rPr>
        <w:t xml:space="preserve"> </w:t>
      </w:r>
      <w:smartTag w:uri="urn:schemas-microsoft-com:office:smarttags" w:element="metricconverter">
        <w:smartTagPr>
          <w:attr w:name="ProductID" w:val="16.0 mm"/>
        </w:smartTagPr>
        <w:r>
          <w:rPr>
            <w:rFonts w:ascii="Arial" w:hAnsi="Arial" w:cs="Arial"/>
            <w:sz w:val="22"/>
            <w:szCs w:val="22"/>
          </w:rPr>
          <w:t>16.0 mm</w:t>
        </w:r>
      </w:smartTag>
      <w:r>
        <w:rPr>
          <w:rFonts w:ascii="Arial" w:hAnsi="Arial" w:cs="Arial"/>
          <w:sz w:val="22"/>
          <w:szCs w:val="22"/>
        </w:rPr>
        <w:t>.</w:t>
      </w:r>
    </w:p>
    <w:p w:rsidR="00881A06" w:rsidRDefault="00881A06">
      <w:pPr>
        <w:ind w:left="360"/>
        <w:rPr>
          <w:rFonts w:ascii="Arial" w:hAnsi="Arial" w:cs="Arial"/>
          <w:sz w:val="22"/>
          <w:szCs w:val="22"/>
        </w:rPr>
      </w:pPr>
    </w:p>
    <w:p w:rsidR="00881A06" w:rsidRDefault="00881A06">
      <w:pPr>
        <w:rPr>
          <w:rFonts w:ascii="Arial" w:hAnsi="Arial" w:cs="Arial"/>
          <w:sz w:val="22"/>
          <w:szCs w:val="22"/>
        </w:rPr>
      </w:pPr>
      <w:r>
        <w:rPr>
          <w:rFonts w:ascii="Arial" w:hAnsi="Arial" w:cs="Arial"/>
          <w:sz w:val="22"/>
          <w:szCs w:val="22"/>
        </w:rPr>
        <w:t xml:space="preserve">- </w:t>
      </w:r>
      <w:r>
        <w:rPr>
          <w:rFonts w:ascii="Arial" w:hAnsi="Arial" w:cs="Arial"/>
          <w:b/>
          <w:bCs/>
          <w:sz w:val="22"/>
          <w:szCs w:val="22"/>
        </w:rPr>
        <w:t>3,5</w:t>
      </w:r>
      <w:r>
        <w:rPr>
          <w:rFonts w:ascii="Arial" w:hAnsi="Arial" w:cs="Arial"/>
          <w:sz w:val="22"/>
          <w:szCs w:val="22"/>
        </w:rPr>
        <w:t xml:space="preserve"> </w:t>
      </w:r>
      <w:r>
        <w:rPr>
          <w:rFonts w:ascii="Arial" w:hAnsi="Arial" w:cs="Arial"/>
          <w:b/>
          <w:sz w:val="22"/>
          <w:szCs w:val="22"/>
        </w:rPr>
        <w:t>LCP zaklepno kompresijske plošče in vijaki:</w:t>
      </w:r>
    </w:p>
    <w:p w:rsidR="00881A06" w:rsidRDefault="00881A06">
      <w:pPr>
        <w:rPr>
          <w:rFonts w:ascii="Arial" w:hAnsi="Arial" w:cs="Arial"/>
          <w:sz w:val="22"/>
          <w:szCs w:val="22"/>
        </w:rPr>
      </w:pPr>
      <w:r>
        <w:rPr>
          <w:rFonts w:ascii="Arial" w:hAnsi="Arial" w:cs="Arial"/>
          <w:sz w:val="22"/>
          <w:szCs w:val="22"/>
        </w:rPr>
        <w:t>Morajo omogočati kotno stabilno podporo fragmentom, čvrsto fiksacijo pri osteoporotični kosti, kakor tudi pri večfragmentnih zlomih.</w:t>
      </w:r>
    </w:p>
    <w:p w:rsidR="00881A06" w:rsidRDefault="00881A06">
      <w:pPr>
        <w:rPr>
          <w:rFonts w:ascii="Arial" w:hAnsi="Arial" w:cs="Arial"/>
          <w:sz w:val="22"/>
          <w:szCs w:val="22"/>
        </w:rPr>
      </w:pPr>
      <w:r>
        <w:rPr>
          <w:rFonts w:ascii="Arial" w:hAnsi="Arial" w:cs="Arial"/>
          <w:sz w:val="22"/>
          <w:szCs w:val="22"/>
        </w:rPr>
        <w:t xml:space="preserve">LCP mora zmanjšati riziko primarne ali sekundarne izgube repozicije tudi pri veliki dinamični obremenitvi. Plošča mora zmanjšati poškodbo periostalne prekrvavitve zaradi omejenega pritiska plošče na periost. </w:t>
      </w:r>
    </w:p>
    <w:p w:rsidR="00881A06" w:rsidRDefault="00881A06">
      <w:pPr>
        <w:pStyle w:val="BodyText"/>
        <w:rPr>
          <w:rFonts w:ascii="Arial" w:hAnsi="Arial" w:cs="Arial"/>
          <w:sz w:val="22"/>
          <w:szCs w:val="22"/>
        </w:rPr>
      </w:pPr>
      <w:r>
        <w:rPr>
          <w:rFonts w:ascii="Arial" w:hAnsi="Arial" w:cs="Arial"/>
          <w:sz w:val="22"/>
          <w:szCs w:val="22"/>
        </w:rPr>
        <w:t xml:space="preserve">Plošče morajo imeti zaklepne - kompresijske (LCP) kombinirane odprtine, ki omogočajo ali kotno stabilni zaklep s pomočjo navojev v delu odprtine in navojev v glavi kotno stabilnega vijaka premera 3.5 mm ali pa kompresijo dveh fragmentov ali priteg kosti ob ploščo s pomočjo vstavitve kortikalnega vijaka premera 3.5 mm s sferično glavo v del odprtine brez navoja. Spodnja stran plošče, ki je obrnjena h kosti je oblikovana na način omejenega kontakta s kostjo, zaradi ohranitve periostalne prekrvavitve v primeru vstavitve samo kortikalnih vijakov.  </w:t>
      </w:r>
    </w:p>
    <w:p w:rsidR="00881A06" w:rsidRDefault="00881A06">
      <w:pPr>
        <w:rPr>
          <w:rFonts w:ascii="Arial" w:hAnsi="Arial" w:cs="Arial"/>
          <w:sz w:val="22"/>
          <w:szCs w:val="22"/>
        </w:rPr>
      </w:pPr>
      <w:r>
        <w:rPr>
          <w:rFonts w:ascii="Arial" w:hAnsi="Arial" w:cs="Arial"/>
          <w:sz w:val="22"/>
          <w:szCs w:val="22"/>
        </w:rPr>
        <w:t xml:space="preserve">Zaradi optimalnega zaklepa v prid preprečitve odvitja vijaka ali prevelike zategnitve mora ponudnik nuditi poleg posebnih instrumentov, vodil in svedrov potrebnih za vgradnjo tudi ustrezen izvijač/momentni ključ z omejitvijo navora pri 1.5 Nm.  </w:t>
      </w:r>
    </w:p>
    <w:p w:rsidR="00881A06" w:rsidRDefault="00881A06">
      <w:pPr>
        <w:rPr>
          <w:rFonts w:ascii="Arial" w:hAnsi="Arial" w:cs="Arial"/>
          <w:sz w:val="22"/>
          <w:szCs w:val="22"/>
        </w:rPr>
      </w:pPr>
      <w:r>
        <w:rPr>
          <w:rFonts w:ascii="Arial" w:hAnsi="Arial" w:cs="Arial"/>
          <w:sz w:val="22"/>
          <w:szCs w:val="22"/>
        </w:rPr>
        <w:t xml:space="preserve">LCP vijaki morajo imeti utor tipa T15  zaradi boljšega oprijema izvijača in vijaka. Zaklepni vijaki se lahko vstavijo v katerokoli odprtino LCP plošče. </w:t>
      </w:r>
    </w:p>
    <w:p w:rsidR="00881A06" w:rsidRDefault="00881A06">
      <w:pPr>
        <w:rPr>
          <w:rFonts w:ascii="Arial" w:hAnsi="Arial" w:cs="Arial"/>
          <w:b/>
          <w:bCs/>
          <w:sz w:val="22"/>
          <w:szCs w:val="22"/>
        </w:rPr>
      </w:pPr>
      <w:r>
        <w:rPr>
          <w:rFonts w:ascii="Arial" w:hAnsi="Arial" w:cs="Arial"/>
          <w:b/>
          <w:sz w:val="22"/>
          <w:szCs w:val="22"/>
        </w:rPr>
        <w:t xml:space="preserve">- </w:t>
      </w:r>
      <w:r>
        <w:rPr>
          <w:rFonts w:ascii="Arial" w:hAnsi="Arial" w:cs="Arial"/>
          <w:b/>
          <w:bCs/>
          <w:color w:val="000000"/>
          <w:sz w:val="22"/>
          <w:szCs w:val="22"/>
        </w:rPr>
        <w:t xml:space="preserve"> LCP 3.5 mm plošče za anteriolateralno distalno golenico, desne in leve</w:t>
      </w:r>
    </w:p>
    <w:p w:rsidR="00881A06" w:rsidRDefault="00881A06">
      <w:pPr>
        <w:pStyle w:val="BodyText"/>
        <w:rPr>
          <w:color w:val="000000"/>
        </w:rPr>
      </w:pPr>
      <w:r>
        <w:rPr>
          <w:rFonts w:ascii="Arial" w:hAnsi="Arial" w:cs="Arial"/>
          <w:color w:val="000000"/>
          <w:sz w:val="22"/>
          <w:szCs w:val="22"/>
        </w:rPr>
        <w:t>Leve in desne, 5 – 21 odprtin, 80 – 288 mm, odprtine v glavi sprejemajo 3.5 LCP vijake, 2.7 ali 3.5 kortikalne ali 4.0 spongiozne vijake. Odprtine v deblu so LCP odprtine , ki sprejemajo 3.5 kotnostabilne ali kortikalne vijake ali 4.0 spongiozne vijake. Plošča se stanjša iz 3,6  na 2,5 mm distalno, kar omogoča lažjo submuskularno insercijo in manjšo iritacijo mehkih tkiv. Vijaki v glavi ležijo pod kotom 7°, v smeri posteriornega maleola, ob teh vijakih so dodatne odprtine za kirschnerjeve žice.</w:t>
      </w:r>
    </w:p>
    <w:p w:rsidR="00881A06" w:rsidRDefault="00881A06">
      <w:pPr>
        <w:pStyle w:val="BodyText"/>
        <w:rPr>
          <w:rFonts w:ascii="Arial" w:hAnsi="Arial" w:cs="Arial"/>
          <w:sz w:val="22"/>
          <w:szCs w:val="22"/>
        </w:rPr>
      </w:pPr>
    </w:p>
    <w:p w:rsidR="00881A06" w:rsidRDefault="00881A06">
      <w:pPr>
        <w:rPr>
          <w:color w:val="000000"/>
        </w:rPr>
      </w:pPr>
      <w:r>
        <w:rPr>
          <w:rFonts w:ascii="Arial" w:hAnsi="Arial" w:cs="Arial"/>
          <w:color w:val="000000"/>
          <w:sz w:val="22"/>
          <w:szCs w:val="22"/>
        </w:rPr>
        <w:t xml:space="preserve">- </w:t>
      </w:r>
      <w:r>
        <w:rPr>
          <w:rFonts w:ascii="Arial" w:hAnsi="Arial" w:cs="Arial"/>
          <w:bCs/>
          <w:color w:val="000000"/>
          <w:sz w:val="22"/>
          <w:szCs w:val="22"/>
        </w:rPr>
        <w:t xml:space="preserve"> </w:t>
      </w:r>
      <w:r>
        <w:rPr>
          <w:rFonts w:ascii="Arial" w:hAnsi="Arial" w:cs="Arial"/>
          <w:b/>
          <w:bCs/>
          <w:color w:val="000000"/>
          <w:sz w:val="22"/>
          <w:szCs w:val="22"/>
        </w:rPr>
        <w:t>VA</w:t>
      </w:r>
      <w:r>
        <w:rPr>
          <w:rFonts w:ascii="Arial" w:hAnsi="Arial" w:cs="Arial"/>
          <w:bCs/>
          <w:color w:val="000000"/>
          <w:sz w:val="22"/>
          <w:szCs w:val="22"/>
        </w:rPr>
        <w:t>-</w:t>
      </w:r>
      <w:r>
        <w:rPr>
          <w:rFonts w:ascii="Arial" w:hAnsi="Arial" w:cs="Arial"/>
          <w:b/>
          <w:bCs/>
          <w:color w:val="000000"/>
          <w:sz w:val="22"/>
          <w:szCs w:val="22"/>
        </w:rPr>
        <w:t>LCP 3.5/2.7 mm plošče za anteriomedialno distalno golenico, desne in leve</w:t>
      </w:r>
    </w:p>
    <w:p w:rsidR="00881A06" w:rsidRDefault="00881A06">
      <w:pPr>
        <w:pStyle w:val="BodyText"/>
        <w:rPr>
          <w:color w:val="000000"/>
        </w:rPr>
      </w:pPr>
      <w:r>
        <w:rPr>
          <w:rFonts w:ascii="Arial" w:hAnsi="Arial" w:cs="Arial"/>
          <w:color w:val="000000"/>
          <w:sz w:val="22"/>
          <w:szCs w:val="22"/>
        </w:rPr>
        <w:t>Leve in desne, 4, 6, 8 in 10 odprtin, 112 – 202 mm, odprtine v enoredni ekstenziji v distalnem delu sprejemajo 2.7 LCP in 2.7mm LCP vijake z variabilnim kotom, Odprtine v deblu sprejemajo enake vijake premera 3.5.</w:t>
      </w:r>
    </w:p>
    <w:p w:rsidR="00881A06" w:rsidRDefault="00881A06">
      <w:pPr>
        <w:pStyle w:val="BodyText"/>
        <w:rPr>
          <w:rFonts w:ascii="Arial" w:hAnsi="Arial" w:cs="Arial"/>
          <w:sz w:val="22"/>
          <w:szCs w:val="22"/>
        </w:rPr>
      </w:pPr>
    </w:p>
    <w:p w:rsidR="00881A06" w:rsidRDefault="00881A06">
      <w:pPr>
        <w:pStyle w:val="BodyText"/>
        <w:rPr>
          <w:rFonts w:ascii="Arial" w:hAnsi="Arial" w:cs="Arial"/>
          <w:sz w:val="22"/>
          <w:szCs w:val="22"/>
        </w:rPr>
      </w:pPr>
      <w:r>
        <w:rPr>
          <w:rFonts w:ascii="Arial" w:hAnsi="Arial" w:cs="Arial"/>
          <w:b/>
          <w:bCs/>
          <w:sz w:val="22"/>
          <w:szCs w:val="22"/>
        </w:rPr>
        <w:t>-VA</w:t>
      </w:r>
      <w:r>
        <w:rPr>
          <w:rFonts w:ascii="Arial" w:hAnsi="Arial" w:cs="Arial"/>
          <w:bCs/>
          <w:sz w:val="22"/>
          <w:szCs w:val="22"/>
        </w:rPr>
        <w:t>-</w:t>
      </w:r>
      <w:r>
        <w:rPr>
          <w:rFonts w:ascii="Arial" w:hAnsi="Arial" w:cs="Arial"/>
          <w:b/>
          <w:bCs/>
          <w:sz w:val="22"/>
          <w:szCs w:val="22"/>
        </w:rPr>
        <w:t>LCP 3.5/2.7 mm plošče za medialno distalno golenico, desne in leve</w:t>
      </w:r>
    </w:p>
    <w:p w:rsidR="00881A06" w:rsidRDefault="00881A06">
      <w:pPr>
        <w:pStyle w:val="BodyText"/>
        <w:rPr>
          <w:rFonts w:ascii="Arial" w:hAnsi="Arial" w:cs="Arial"/>
          <w:sz w:val="22"/>
          <w:szCs w:val="22"/>
        </w:rPr>
      </w:pPr>
      <w:r>
        <w:rPr>
          <w:rFonts w:ascii="Arial" w:hAnsi="Arial" w:cs="Arial"/>
          <w:sz w:val="22"/>
          <w:szCs w:val="22"/>
        </w:rPr>
        <w:t>Leve in desne, 4, 6, 8,10,12,14,16 odprtin, 112 – 292 mm, odprtine v distalnem delu sprejemajo 2.7 LCP in 2.7mm LCP vijake z variabilnim kotom, odprtine v deblu sprejemajo enake vijake premera 3.5.</w:t>
      </w:r>
    </w:p>
    <w:p w:rsidR="00881A06" w:rsidRDefault="00881A06">
      <w:pPr>
        <w:pStyle w:val="BodyText"/>
        <w:rPr>
          <w:rFonts w:ascii="Arial" w:hAnsi="Arial" w:cs="Arial"/>
          <w:sz w:val="22"/>
          <w:szCs w:val="22"/>
        </w:rPr>
      </w:pPr>
    </w:p>
    <w:p w:rsidR="00881A06" w:rsidRDefault="00881A06">
      <w:pPr>
        <w:pStyle w:val="BodyText"/>
        <w:rPr>
          <w:rFonts w:ascii="Arial" w:hAnsi="Arial" w:cs="Arial"/>
          <w:sz w:val="22"/>
          <w:szCs w:val="22"/>
        </w:rPr>
      </w:pPr>
      <w:r>
        <w:rPr>
          <w:rFonts w:ascii="Arial" w:hAnsi="Arial" w:cs="Arial"/>
          <w:b/>
          <w:bCs/>
          <w:sz w:val="22"/>
          <w:szCs w:val="22"/>
        </w:rPr>
        <w:t>-VA</w:t>
      </w:r>
      <w:r>
        <w:rPr>
          <w:rFonts w:ascii="Arial" w:hAnsi="Arial" w:cs="Arial"/>
          <w:bCs/>
          <w:sz w:val="22"/>
          <w:szCs w:val="22"/>
        </w:rPr>
        <w:t>-</w:t>
      </w:r>
      <w:r>
        <w:rPr>
          <w:rFonts w:ascii="Arial" w:hAnsi="Arial" w:cs="Arial"/>
          <w:b/>
          <w:bCs/>
          <w:sz w:val="22"/>
          <w:szCs w:val="22"/>
        </w:rPr>
        <w:t>LCP 3.5/2.7 mm plošče za anterolateralno distalno golen, desne in leve</w:t>
      </w:r>
    </w:p>
    <w:p w:rsidR="00881A06" w:rsidRDefault="00881A06">
      <w:pPr>
        <w:pStyle w:val="BodyText"/>
        <w:rPr>
          <w:rFonts w:ascii="Arial" w:hAnsi="Arial" w:cs="Arial"/>
          <w:sz w:val="22"/>
          <w:szCs w:val="22"/>
        </w:rPr>
      </w:pPr>
      <w:r>
        <w:rPr>
          <w:rFonts w:ascii="Arial" w:hAnsi="Arial" w:cs="Arial"/>
          <w:sz w:val="22"/>
          <w:szCs w:val="22"/>
        </w:rPr>
        <w:t>Leve in desne, 4, 6, 8,10,12,14,16 odprtin, 82 – 262 mm, odprtine v distalnem delu sprejemajo 2.7 LCP in 2.7mm LCP vijake z variabilnim kotom, odprtine v deblu sprejemajo enake vijake premera 3.5</w:t>
      </w:r>
    </w:p>
    <w:p w:rsidR="00881A06" w:rsidRDefault="00881A06">
      <w:pPr>
        <w:pStyle w:val="BodyText"/>
        <w:rPr>
          <w:rFonts w:ascii="Arial" w:hAnsi="Arial" w:cs="Arial"/>
          <w:sz w:val="22"/>
          <w:szCs w:val="22"/>
        </w:rPr>
      </w:pPr>
    </w:p>
    <w:p w:rsidR="00881A06" w:rsidRDefault="00881A06">
      <w:pPr>
        <w:pStyle w:val="BodyText"/>
        <w:rPr>
          <w:rFonts w:ascii="Arial" w:hAnsi="Arial" w:cs="Arial"/>
          <w:sz w:val="22"/>
          <w:szCs w:val="22"/>
        </w:rPr>
      </w:pPr>
      <w:r>
        <w:rPr>
          <w:rFonts w:ascii="Arial" w:hAnsi="Arial" w:cs="Arial"/>
          <w:b/>
          <w:bCs/>
          <w:sz w:val="22"/>
          <w:szCs w:val="22"/>
        </w:rPr>
        <w:t>-VA</w:t>
      </w:r>
      <w:r>
        <w:rPr>
          <w:rFonts w:ascii="Arial" w:hAnsi="Arial" w:cs="Arial"/>
          <w:bCs/>
          <w:sz w:val="22"/>
          <w:szCs w:val="22"/>
        </w:rPr>
        <w:t>-</w:t>
      </w:r>
      <w:r>
        <w:rPr>
          <w:rFonts w:ascii="Arial" w:hAnsi="Arial" w:cs="Arial"/>
          <w:b/>
          <w:bCs/>
          <w:sz w:val="22"/>
          <w:szCs w:val="22"/>
        </w:rPr>
        <w:t>LCP 2.7 mm plošče za lateralno mečnico, desne in leve</w:t>
      </w:r>
    </w:p>
    <w:p w:rsidR="00881A06" w:rsidRDefault="00881A06">
      <w:pPr>
        <w:pStyle w:val="BodyText"/>
        <w:rPr>
          <w:color w:val="000000"/>
        </w:rPr>
      </w:pPr>
      <w:r>
        <w:rPr>
          <w:rFonts w:ascii="Arial" w:hAnsi="Arial" w:cs="Arial"/>
          <w:color w:val="000000"/>
          <w:sz w:val="22"/>
          <w:szCs w:val="22"/>
        </w:rPr>
        <w:t>Leve in desne, 3,4,5,6,7,9,11,13,15 odprtin, 79 – 235 mm, odprtine v distalnem delu sprejmejo 2.7mm LCP vijake z variabilnim kotom</w:t>
      </w:r>
    </w:p>
    <w:p w:rsidR="00881A06" w:rsidRDefault="00881A06">
      <w:pPr>
        <w:pStyle w:val="BodyText"/>
        <w:rPr>
          <w:rFonts w:ascii="Arial" w:hAnsi="Arial" w:cs="Arial"/>
          <w:sz w:val="22"/>
          <w:szCs w:val="22"/>
        </w:rPr>
      </w:pPr>
    </w:p>
    <w:p w:rsidR="00881A06" w:rsidRDefault="00881A06">
      <w:pPr>
        <w:rPr>
          <w:rFonts w:ascii="Arial" w:hAnsi="Arial" w:cs="Arial"/>
          <w:sz w:val="22"/>
          <w:szCs w:val="22"/>
        </w:rPr>
      </w:pPr>
      <w:r>
        <w:rPr>
          <w:rFonts w:ascii="Arial" w:hAnsi="Arial" w:cs="Arial"/>
          <w:sz w:val="22"/>
          <w:szCs w:val="22"/>
        </w:rPr>
        <w:t>-</w:t>
      </w:r>
      <w:r>
        <w:rPr>
          <w:rFonts w:ascii="Arial" w:hAnsi="Arial" w:cs="Arial"/>
          <w:b/>
          <w:bCs/>
          <w:sz w:val="22"/>
          <w:szCs w:val="22"/>
        </w:rPr>
        <w:t xml:space="preserve"> LCP plošče za  proksimalno nadlahtnico 3.5</w:t>
      </w:r>
    </w:p>
    <w:p w:rsidR="00881A06" w:rsidRDefault="00881A06">
      <w:pPr>
        <w:rPr>
          <w:rFonts w:ascii="Arial" w:hAnsi="Arial" w:cs="Arial"/>
          <w:sz w:val="22"/>
          <w:szCs w:val="22"/>
        </w:rPr>
      </w:pPr>
      <w:r>
        <w:rPr>
          <w:rFonts w:ascii="Arial" w:hAnsi="Arial" w:cs="Arial"/>
          <w:sz w:val="22"/>
          <w:szCs w:val="22"/>
        </w:rPr>
        <w:t>Kratke plošče 3 in 5 odprtin v deblu, dolžine od 90 do 114 mm. Dolge plošče 3 – 13 odprtin. Posebej na distalnem koncu morajo biti zožene za minimalno invazivno vstavitev, na proksimalnem koncu razširjene z 9 zaklepnimi odprtinami ter 10 odprtinami za prišitje rotatorne manšete in/ali začasno fiksacijo s K-žicami. Za ta del mora obstajati posebno vodilo, ki se pričvrsti na ploščo in usmerja LCP vodila za svedre v pravo smer. Vodilo mora imeti proksimalno poseben izrastek z odprtino za kirschnerjevo žico, ki pomaga operaterju določiti pravilno namestitev plošče da ne pride do vkleščenja. Anatomsko upognjene glede na obliko debla in proksimalnega dela nadlahtnice. Obstajati mora tudi posebno vodilo za perkutano vijačenje za izogib živčnemu pletežu in minimalno invazivno vstavljanje.</w:t>
      </w:r>
    </w:p>
    <w:p w:rsidR="00881A06" w:rsidRDefault="00881A06">
      <w:pPr>
        <w:rPr>
          <w:rFonts w:ascii="Arial" w:hAnsi="Arial" w:cs="Arial"/>
          <w:sz w:val="22"/>
          <w:szCs w:val="22"/>
        </w:rPr>
      </w:pPr>
      <w:r>
        <w:rPr>
          <w:rFonts w:ascii="Arial" w:hAnsi="Arial" w:cs="Arial"/>
          <w:sz w:val="22"/>
          <w:szCs w:val="22"/>
        </w:rPr>
        <w:t>Plošče imajo možnost augmentacije glavice humerusa s cementom preko perforiranih 3.5 mm kanuliranih vijakov.</w:t>
      </w:r>
    </w:p>
    <w:p w:rsidR="00881A06" w:rsidRDefault="00881A06">
      <w:pPr>
        <w:rPr>
          <w:rFonts w:ascii="Arial" w:hAnsi="Arial" w:cs="Arial"/>
          <w:sz w:val="22"/>
          <w:szCs w:val="22"/>
        </w:rPr>
      </w:pPr>
    </w:p>
    <w:p w:rsidR="00881A06" w:rsidRDefault="00881A06">
      <w:pPr>
        <w:rPr>
          <w:rFonts w:ascii="Arial" w:hAnsi="Arial" w:cs="Arial"/>
          <w:b/>
          <w:bCs/>
          <w:sz w:val="22"/>
          <w:szCs w:val="22"/>
        </w:rPr>
      </w:pPr>
      <w:r>
        <w:rPr>
          <w:rFonts w:ascii="Arial" w:hAnsi="Arial" w:cs="Arial"/>
          <w:sz w:val="22"/>
          <w:szCs w:val="22"/>
        </w:rPr>
        <w:t xml:space="preserve">- </w:t>
      </w:r>
      <w:r>
        <w:rPr>
          <w:rFonts w:ascii="Arial" w:hAnsi="Arial" w:cs="Arial"/>
          <w:b/>
          <w:bCs/>
          <w:sz w:val="22"/>
          <w:szCs w:val="22"/>
        </w:rPr>
        <w:t>VA LCP 3.5/2.7mm Distalne plošče za nadlahtnico, dorzolateralne (radialne)</w:t>
      </w:r>
    </w:p>
    <w:p w:rsidR="00881A06" w:rsidRDefault="00881A06">
      <w:pPr>
        <w:rPr>
          <w:rFonts w:ascii="Arial" w:hAnsi="Arial" w:cs="Arial"/>
          <w:sz w:val="22"/>
          <w:szCs w:val="22"/>
        </w:rPr>
      </w:pPr>
      <w:r>
        <w:rPr>
          <w:rFonts w:ascii="Arial" w:hAnsi="Arial" w:cs="Arial"/>
          <w:sz w:val="22"/>
          <w:szCs w:val="22"/>
        </w:rPr>
        <w:t xml:space="preserve">Leve in desne, kratka, srednja, dolga in ekstra dolga ( samo sterilne ), v deblu 3 – 13 odprtin, 75 – 205 mm, </w:t>
      </w:r>
      <w:bookmarkStart w:id="2" w:name="_Hlk130369700"/>
      <w:r>
        <w:rPr>
          <w:rFonts w:ascii="Arial" w:hAnsi="Arial" w:cs="Arial"/>
          <w:sz w:val="22"/>
          <w:szCs w:val="22"/>
        </w:rPr>
        <w:t>v plošči več odprtin za K-iglo, 5 odprtin v glavi anatomsko oblikovane plošče za 2.7 VA LCP vijake z  2.4  VA LCP glavo. LCP odprtine v deblu sprejmejo 3.5 kotnostabilne vijake, 3.5 kortikalne ali 4.0 spongiozne vijake</w:t>
      </w:r>
      <w:bookmarkEnd w:id="2"/>
      <w:r>
        <w:rPr>
          <w:rFonts w:ascii="Arial" w:hAnsi="Arial" w:cs="Arial"/>
          <w:sz w:val="22"/>
          <w:szCs w:val="22"/>
        </w:rPr>
        <w:t>.</w:t>
      </w:r>
    </w:p>
    <w:p w:rsidR="00881A06" w:rsidRDefault="00881A06">
      <w:pPr>
        <w:rPr>
          <w:rFonts w:ascii="Arial" w:hAnsi="Arial" w:cs="Arial"/>
          <w:sz w:val="22"/>
          <w:szCs w:val="22"/>
        </w:rPr>
      </w:pPr>
    </w:p>
    <w:p w:rsidR="00881A06" w:rsidRDefault="00881A06">
      <w:pPr>
        <w:rPr>
          <w:rFonts w:ascii="Arial" w:hAnsi="Arial" w:cs="Arial"/>
          <w:b/>
          <w:bCs/>
          <w:sz w:val="22"/>
          <w:szCs w:val="22"/>
        </w:rPr>
      </w:pPr>
      <w:r>
        <w:rPr>
          <w:rFonts w:ascii="Arial" w:hAnsi="Arial" w:cs="Arial"/>
          <w:b/>
          <w:bCs/>
          <w:sz w:val="22"/>
          <w:szCs w:val="22"/>
        </w:rPr>
        <w:t>- VA LCP 3.5/2.7mm Distalne plošče za nadlahtnico, dorzolateralne z lateralno podporo</w:t>
      </w:r>
    </w:p>
    <w:p w:rsidR="00881A06" w:rsidRDefault="00881A06">
      <w:pPr>
        <w:rPr>
          <w:rFonts w:ascii="Arial" w:hAnsi="Arial" w:cs="Arial"/>
          <w:sz w:val="22"/>
          <w:szCs w:val="22"/>
        </w:rPr>
      </w:pPr>
      <w:r>
        <w:rPr>
          <w:rFonts w:ascii="Arial" w:hAnsi="Arial" w:cs="Arial"/>
          <w:sz w:val="22"/>
          <w:szCs w:val="22"/>
        </w:rPr>
        <w:t>Leve in desne, kratka, srednja, dolga in ekstra dolga ( samo sterilne ),  v deblu 3 – 13 LCP odprtin, 75 – 205 mm, ena podolgovata odprtina olajša postavitev anatomsko oblikovane plošče z lateralnim podaljškom, ki ima 2 odprtini za vijaka  VALCP 2.7 z 2.4 LCP glavo. V plošči več odprtin za K-iglo, 5 odprtin v glavi anatomsko oblikovane plošče za 2.7 VA LCP vijake z  2.4  VA LCP glavo. LCP odprtine v deblu sprejmejo 3.5 kotnostabilne vijake, 3.5 kortikalne ali 4.0 spongiozne vijake</w:t>
      </w:r>
    </w:p>
    <w:p w:rsidR="00881A06" w:rsidRDefault="00881A06">
      <w:pPr>
        <w:rPr>
          <w:rFonts w:ascii="Arial" w:hAnsi="Arial" w:cs="Arial"/>
          <w:sz w:val="22"/>
          <w:szCs w:val="22"/>
        </w:rPr>
      </w:pPr>
    </w:p>
    <w:p w:rsidR="00881A06" w:rsidRDefault="00881A06">
      <w:pPr>
        <w:rPr>
          <w:rFonts w:ascii="Arial" w:hAnsi="Arial" w:cs="Arial"/>
          <w:b/>
          <w:bCs/>
          <w:sz w:val="22"/>
          <w:szCs w:val="22"/>
        </w:rPr>
      </w:pPr>
      <w:r>
        <w:rPr>
          <w:rFonts w:ascii="Arial" w:hAnsi="Arial" w:cs="Arial"/>
          <w:b/>
          <w:bCs/>
          <w:sz w:val="22"/>
          <w:szCs w:val="22"/>
        </w:rPr>
        <w:t>- VA</w:t>
      </w:r>
      <w:r>
        <w:rPr>
          <w:rFonts w:ascii="Arial" w:hAnsi="Arial" w:cs="Arial"/>
          <w:sz w:val="22"/>
          <w:szCs w:val="22"/>
        </w:rPr>
        <w:t xml:space="preserve"> </w:t>
      </w:r>
      <w:r>
        <w:rPr>
          <w:rFonts w:ascii="Arial" w:hAnsi="Arial" w:cs="Arial"/>
          <w:b/>
          <w:bCs/>
          <w:sz w:val="22"/>
          <w:szCs w:val="22"/>
        </w:rPr>
        <w:t>LCP 3.5/2.7mm Distalne plošče za nadlahtnico, medialne ( ulnarne)</w:t>
      </w:r>
    </w:p>
    <w:p w:rsidR="00881A06" w:rsidRDefault="00881A06">
      <w:pPr>
        <w:rPr>
          <w:rFonts w:ascii="Arial" w:hAnsi="Arial" w:cs="Arial"/>
          <w:sz w:val="22"/>
          <w:szCs w:val="22"/>
        </w:rPr>
      </w:pPr>
      <w:r>
        <w:rPr>
          <w:rFonts w:ascii="Arial" w:hAnsi="Arial" w:cs="Arial"/>
          <w:sz w:val="22"/>
          <w:szCs w:val="22"/>
        </w:rPr>
        <w:t>Leve in desne, v deblu 1– 10 LCP odprtin, 69 – 186 mm, ena podolgovata odprtina olajša postavitev plošče, anatomsko oblikovane, v plošči več odprtin za K-iglo, 7</w:t>
      </w:r>
      <w:r>
        <w:rPr>
          <w:rFonts w:ascii="Arial" w:hAnsi="Arial" w:cs="Arial"/>
        </w:rPr>
        <w:t xml:space="preserve"> </w:t>
      </w:r>
      <w:r>
        <w:rPr>
          <w:rFonts w:ascii="Arial" w:hAnsi="Arial" w:cs="Arial"/>
          <w:sz w:val="22"/>
          <w:szCs w:val="22"/>
        </w:rPr>
        <w:t>odprtin v glavi plošče za 2.7 VA LCP vijake z  2.4 VA LCP glavo. LCP odprtine v deblu sprejmejo 3.5 kotnostabilne vijake, 3.5 kortikalne ali 4.0 spongiozne vijake.</w:t>
      </w:r>
    </w:p>
    <w:p w:rsidR="00881A06" w:rsidRDefault="00881A06">
      <w:pPr>
        <w:rPr>
          <w:rFonts w:ascii="Arial" w:hAnsi="Arial" w:cs="Arial"/>
          <w:sz w:val="22"/>
          <w:szCs w:val="22"/>
        </w:rPr>
      </w:pPr>
    </w:p>
    <w:p w:rsidR="00881A06" w:rsidRDefault="00881A06">
      <w:pPr>
        <w:rPr>
          <w:rFonts w:ascii="Arial" w:hAnsi="Arial" w:cs="Arial"/>
          <w:b/>
          <w:bCs/>
          <w:sz w:val="22"/>
          <w:szCs w:val="22"/>
        </w:rPr>
      </w:pPr>
      <w:r>
        <w:rPr>
          <w:rFonts w:ascii="Arial" w:hAnsi="Arial" w:cs="Arial"/>
          <w:b/>
          <w:bCs/>
          <w:sz w:val="22"/>
          <w:szCs w:val="22"/>
        </w:rPr>
        <w:t>LCP 3.5mm Extraartikularne plošče za nadlahtnico</w:t>
      </w:r>
    </w:p>
    <w:p w:rsidR="00881A06" w:rsidRDefault="00881A06">
      <w:pPr>
        <w:rPr>
          <w:rFonts w:ascii="Arial" w:hAnsi="Arial" w:cs="Arial"/>
          <w:sz w:val="22"/>
          <w:szCs w:val="22"/>
        </w:rPr>
      </w:pPr>
      <w:r>
        <w:rPr>
          <w:rFonts w:ascii="Arial" w:hAnsi="Arial" w:cs="Arial"/>
          <w:sz w:val="22"/>
          <w:szCs w:val="22"/>
        </w:rPr>
        <w:t>Leve in desne, v deblu 4 – 14 LCP odprtin v deblu, 5 odprtin v anatosko ukrivljenem distalnem delu, 122 – 302 mm, ena podolgovata odprtina olajša postavitev plošče, anatomsko oblikovane, sprejmejo 3.5 kotnostabilne vijake, 3.5 kortikalne ali 4.0 spongiozne vijake.</w:t>
      </w:r>
    </w:p>
    <w:p w:rsidR="00881A06" w:rsidRDefault="00881A06">
      <w:pPr>
        <w:rPr>
          <w:rFonts w:ascii="Arial" w:hAnsi="Arial" w:cs="Arial"/>
          <w:sz w:val="22"/>
          <w:szCs w:val="22"/>
        </w:rPr>
      </w:pPr>
    </w:p>
    <w:p w:rsidR="00881A06" w:rsidRDefault="00881A06">
      <w:pPr>
        <w:rPr>
          <w:rFonts w:ascii="Arial" w:hAnsi="Arial" w:cs="Arial"/>
          <w:b/>
          <w:bCs/>
          <w:sz w:val="22"/>
          <w:szCs w:val="22"/>
        </w:rPr>
      </w:pPr>
      <w:r>
        <w:rPr>
          <w:rFonts w:ascii="Arial" w:hAnsi="Arial" w:cs="Arial"/>
          <w:sz w:val="22"/>
          <w:szCs w:val="22"/>
        </w:rPr>
        <w:t xml:space="preserve">- </w:t>
      </w:r>
      <w:r>
        <w:rPr>
          <w:rFonts w:ascii="Arial" w:hAnsi="Arial" w:cs="Arial"/>
          <w:b/>
          <w:bCs/>
          <w:sz w:val="22"/>
          <w:szCs w:val="22"/>
        </w:rPr>
        <w:t>VA</w:t>
      </w:r>
      <w:r>
        <w:rPr>
          <w:rFonts w:ascii="Arial" w:hAnsi="Arial" w:cs="Arial"/>
          <w:sz w:val="22"/>
          <w:szCs w:val="22"/>
        </w:rPr>
        <w:t xml:space="preserve"> </w:t>
      </w:r>
      <w:r>
        <w:rPr>
          <w:rFonts w:ascii="Arial" w:hAnsi="Arial" w:cs="Arial"/>
          <w:b/>
          <w:bCs/>
          <w:sz w:val="22"/>
          <w:szCs w:val="22"/>
        </w:rPr>
        <w:t>LCP 3.5/2.7mm plošče za olekranon, desne in leve</w:t>
      </w:r>
    </w:p>
    <w:p w:rsidR="00881A06" w:rsidRDefault="00881A06">
      <w:pPr>
        <w:rPr>
          <w:rFonts w:ascii="Arial" w:hAnsi="Arial" w:cs="Arial"/>
          <w:color w:val="FF0000"/>
          <w:sz w:val="22"/>
          <w:szCs w:val="22"/>
        </w:rPr>
      </w:pPr>
      <w:r>
        <w:rPr>
          <w:rFonts w:ascii="Arial" w:hAnsi="Arial" w:cs="Arial"/>
          <w:sz w:val="22"/>
          <w:szCs w:val="22"/>
        </w:rPr>
        <w:t>Leve in desne, v deblu 2 – 12 LCP odprtin, 73 – 211 mm. Najdaljše plošče so samo sterilne. ena podolgovata odprtina olajša postavitev plošče, anatomsko oblikovane, v deblu 2 zožitve za lažje krivljenje plošč,  dodatne odprtine za K- igle. Plošče so različno oblikovane za proksimalni olekranon, olekranon in ekstraartikularne za proksimalno ulno. Različne krivine v proksimalnem delu imajo odprtine za  2.7 VA LCP vijake z  2.4  VA LCP glavo. LCP odprtine v deblu sprejmejo 3.5 kotnostabilne vijake, 3.5 kortikalne ali 4.0 spongiozne vijake</w:t>
      </w:r>
      <w:r>
        <w:rPr>
          <w:rFonts w:ascii="Arial" w:hAnsi="Arial" w:cs="Arial"/>
          <w:color w:val="FF0000"/>
          <w:sz w:val="22"/>
          <w:szCs w:val="22"/>
        </w:rPr>
        <w:t>.</w:t>
      </w:r>
    </w:p>
    <w:p w:rsidR="00881A06" w:rsidRDefault="00881A06">
      <w:pPr>
        <w:rPr>
          <w:rFonts w:ascii="Arial" w:hAnsi="Arial" w:cs="Arial"/>
          <w:sz w:val="22"/>
          <w:szCs w:val="22"/>
        </w:rPr>
      </w:pPr>
      <w:r>
        <w:rPr>
          <w:rFonts w:ascii="Arial" w:hAnsi="Arial" w:cs="Arial"/>
          <w:sz w:val="22"/>
          <w:szCs w:val="22"/>
        </w:rPr>
        <w:t xml:space="preserve">Plošča za olekranon naj bodo anatomske posebej leve in desne. Ima proksimalni podaljšek z več (vsaj 8 odprtin) možnostmi vstavitve 2.7  ali 2.4mm kotno stabilnih vijakov z variabilnim kotom vstavitve vsaj 15 stopinj od nominalnega kota odprtine.   </w:t>
      </w:r>
    </w:p>
    <w:p w:rsidR="00881A06" w:rsidRDefault="00881A06">
      <w:pPr>
        <w:rPr>
          <w:rFonts w:ascii="Arial" w:hAnsi="Arial" w:cs="Arial"/>
          <w:sz w:val="22"/>
          <w:szCs w:val="22"/>
        </w:rPr>
      </w:pPr>
      <w:r>
        <w:rPr>
          <w:rFonts w:ascii="Arial" w:hAnsi="Arial" w:cs="Arial"/>
          <w:sz w:val="22"/>
          <w:szCs w:val="22"/>
        </w:rPr>
        <w:t>Distalno naj ima plošča odprtine za kotno stabilno fiksacijo 3.5mm vijakov v deblo ulne z 2, 4, 6 in 8 odprtinami</w:t>
      </w:r>
    </w:p>
    <w:p w:rsidR="00881A06" w:rsidRDefault="00881A06">
      <w:pPr>
        <w:rPr>
          <w:rFonts w:ascii="Arial" w:hAnsi="Arial" w:cs="Arial"/>
          <w:sz w:val="22"/>
          <w:szCs w:val="22"/>
        </w:rPr>
      </w:pPr>
      <w:r>
        <w:rPr>
          <w:rFonts w:ascii="Arial" w:hAnsi="Arial" w:cs="Arial"/>
          <w:sz w:val="22"/>
          <w:szCs w:val="22"/>
        </w:rPr>
        <w:t>Plošča naj pričvrsti olekranon in pomaga nevtralizirati sile mišice triceps.</w:t>
      </w:r>
      <w:r>
        <w:rPr>
          <w:rFonts w:ascii="Arial" w:hAnsi="Arial" w:cs="Arial"/>
          <w:sz w:val="22"/>
          <w:szCs w:val="22"/>
        </w:rPr>
        <w:br/>
        <w:t>Različni položaji vijakov pomagajo stabilizirati koronoid in s tem pripomorejo k obnovi kostnih in veznih struktur, ki so pomembne za stabilnost komolčnega sklepa.</w:t>
      </w:r>
    </w:p>
    <w:p w:rsidR="00881A06" w:rsidRDefault="00881A06">
      <w:pPr>
        <w:rPr>
          <w:color w:val="C9211E"/>
        </w:rPr>
      </w:pPr>
    </w:p>
    <w:p w:rsidR="00881A06" w:rsidRDefault="00881A06">
      <w:pPr>
        <w:rPr>
          <w:rFonts w:ascii="Arial" w:hAnsi="Arial" w:cs="Arial"/>
          <w:sz w:val="22"/>
          <w:szCs w:val="22"/>
        </w:rPr>
      </w:pPr>
      <w:r>
        <w:rPr>
          <w:rFonts w:ascii="Arial" w:hAnsi="Arial" w:cs="Arial"/>
          <w:sz w:val="22"/>
          <w:szCs w:val="22"/>
        </w:rPr>
        <w:t xml:space="preserve">- </w:t>
      </w:r>
      <w:r>
        <w:rPr>
          <w:rFonts w:ascii="Arial" w:hAnsi="Arial" w:cs="Arial"/>
          <w:b/>
          <w:sz w:val="22"/>
          <w:szCs w:val="22"/>
        </w:rPr>
        <w:t>LCP 3.5mm plošča s dvema kaveljčkoma na distalnem delu (za fibulo, olekranon)</w:t>
      </w:r>
    </w:p>
    <w:p w:rsidR="00881A06" w:rsidRDefault="00881A06">
      <w:pPr>
        <w:rPr>
          <w:rFonts w:ascii="Arial" w:hAnsi="Arial" w:cs="Arial"/>
          <w:sz w:val="22"/>
          <w:szCs w:val="22"/>
        </w:rPr>
      </w:pPr>
      <w:r>
        <w:rPr>
          <w:rFonts w:ascii="Arial" w:hAnsi="Arial" w:cs="Arial"/>
          <w:sz w:val="22"/>
          <w:szCs w:val="22"/>
        </w:rPr>
        <w:t>3 odprtine, 62mm.</w:t>
      </w:r>
    </w:p>
    <w:p w:rsidR="00881A06" w:rsidRDefault="00881A06">
      <w:pPr>
        <w:rPr>
          <w:rFonts w:ascii="Arial" w:hAnsi="Arial" w:cs="Arial"/>
          <w:sz w:val="22"/>
          <w:szCs w:val="22"/>
        </w:rPr>
      </w:pPr>
    </w:p>
    <w:p w:rsidR="00881A06" w:rsidRDefault="00881A06">
      <w:pPr>
        <w:rPr>
          <w:rFonts w:ascii="Arial" w:hAnsi="Arial" w:cs="Arial"/>
          <w:b/>
          <w:bCs/>
          <w:sz w:val="22"/>
          <w:szCs w:val="22"/>
        </w:rPr>
      </w:pPr>
      <w:r>
        <w:rPr>
          <w:rFonts w:ascii="Arial" w:hAnsi="Arial" w:cs="Arial"/>
          <w:sz w:val="22"/>
          <w:szCs w:val="22"/>
        </w:rPr>
        <w:t xml:space="preserve">- </w:t>
      </w:r>
      <w:r>
        <w:rPr>
          <w:rFonts w:ascii="Arial" w:hAnsi="Arial" w:cs="Arial"/>
          <w:b/>
          <w:bCs/>
          <w:sz w:val="22"/>
          <w:szCs w:val="22"/>
        </w:rPr>
        <w:t>LCP 3.5/2.7mm superiorne anteriorne  plošče za klavikulo, z lateralno ekstenzijo, desne in leve</w:t>
      </w:r>
    </w:p>
    <w:p w:rsidR="00881A06" w:rsidRDefault="00881A06">
      <w:pPr>
        <w:rPr>
          <w:rFonts w:ascii="Arial" w:hAnsi="Arial" w:cs="Arial"/>
          <w:sz w:val="22"/>
          <w:szCs w:val="22"/>
        </w:rPr>
      </w:pPr>
      <w:r>
        <w:rPr>
          <w:rFonts w:ascii="Arial" w:hAnsi="Arial" w:cs="Arial"/>
          <w:sz w:val="22"/>
          <w:szCs w:val="22"/>
        </w:rPr>
        <w:t>Leve in desne, v deblu 3 – 8 LCP odprtin, rast po 1, 69 – 135 mm, anatomska oblika plošče omogoča superiorno anteriorno postavitev plošče na ključnico, stanjšana in zaobljena konica plošče omogoča MIPO tehniko, v deblu so LCP odprtine za  3.5 kotnostabilne vijake, 3.5 kortikalne ali 4.0 spongiozne vijake, v lateralnem podaljšku okrogle oblike pa je 6 odprtin za zaklepne vijake 2.7 z glavo 2.4, možnost tudi uporabe 2.4 vijakov. Stranske zožitve ob odprtinah so namenjene za lažje krivljenje plošč.</w:t>
      </w:r>
    </w:p>
    <w:p w:rsidR="00881A06" w:rsidRDefault="00881A06">
      <w:pPr>
        <w:rPr>
          <w:rFonts w:ascii="Arial" w:hAnsi="Arial" w:cs="Arial"/>
          <w:sz w:val="22"/>
          <w:szCs w:val="22"/>
        </w:rPr>
      </w:pPr>
    </w:p>
    <w:p w:rsidR="00881A06" w:rsidRDefault="00881A06">
      <w:pPr>
        <w:rPr>
          <w:rFonts w:ascii="Arial" w:hAnsi="Arial" w:cs="Arial"/>
          <w:b/>
          <w:bCs/>
          <w:sz w:val="22"/>
          <w:szCs w:val="22"/>
        </w:rPr>
      </w:pPr>
      <w:r>
        <w:rPr>
          <w:rFonts w:ascii="Arial" w:hAnsi="Arial" w:cs="Arial"/>
          <w:sz w:val="22"/>
          <w:szCs w:val="22"/>
        </w:rPr>
        <w:t xml:space="preserve">-  </w:t>
      </w:r>
      <w:r>
        <w:rPr>
          <w:rFonts w:ascii="Arial" w:hAnsi="Arial" w:cs="Arial"/>
          <w:b/>
          <w:bCs/>
          <w:sz w:val="22"/>
          <w:szCs w:val="22"/>
        </w:rPr>
        <w:t>LCP 3.5/2.7mm superiorne anteriorne  plošče za klavikulo, desne in leve</w:t>
      </w:r>
    </w:p>
    <w:p w:rsidR="00881A06" w:rsidRDefault="00881A06">
      <w:pPr>
        <w:rPr>
          <w:rFonts w:ascii="Arial" w:hAnsi="Arial" w:cs="Arial"/>
          <w:sz w:val="22"/>
          <w:szCs w:val="22"/>
        </w:rPr>
      </w:pPr>
      <w:r>
        <w:rPr>
          <w:rFonts w:ascii="Arial" w:hAnsi="Arial" w:cs="Arial"/>
          <w:sz w:val="22"/>
          <w:szCs w:val="22"/>
        </w:rPr>
        <w:t>Leve in desne, v deblu 6 ,7, 8 LCP odprtin, 94 – 120 mm, anatomska oblika plošče omogoča superiorno anteriorno postavitev plošče na ključnico, stanjšana in zaobljena konica plošče omogoča MIPO tehniko</w:t>
      </w:r>
    </w:p>
    <w:p w:rsidR="00881A06" w:rsidRDefault="00881A06">
      <w:pPr>
        <w:rPr>
          <w:rFonts w:ascii="Arial" w:hAnsi="Arial" w:cs="Arial"/>
          <w:sz w:val="22"/>
          <w:szCs w:val="22"/>
        </w:rPr>
      </w:pPr>
      <w:r>
        <w:rPr>
          <w:rFonts w:ascii="Arial" w:hAnsi="Arial" w:cs="Arial"/>
          <w:sz w:val="22"/>
          <w:szCs w:val="22"/>
        </w:rPr>
        <w:t>Stranske zožitve ob odprtinah so namenjene za lažje krivljenje plošč. Plošča ima določeno sredino glede na orientacijo odprtin. LCP odprtine v deblu sprejmejo 3.5 kotnostabilne vijake, 3.5 kortikalne ali 4.0 spongiozne vijake.</w:t>
      </w:r>
    </w:p>
    <w:p w:rsidR="00881A06" w:rsidRDefault="00881A06">
      <w:pPr>
        <w:rPr>
          <w:rFonts w:ascii="Arial" w:hAnsi="Arial" w:cs="Arial"/>
          <w:sz w:val="22"/>
          <w:szCs w:val="22"/>
        </w:rPr>
      </w:pPr>
    </w:p>
    <w:p w:rsidR="00881A06" w:rsidRDefault="00881A06">
      <w:pPr>
        <w:rPr>
          <w:rFonts w:ascii="Arial" w:hAnsi="Arial" w:cs="Arial"/>
          <w:b/>
          <w:bCs/>
          <w:sz w:val="22"/>
          <w:szCs w:val="22"/>
        </w:rPr>
      </w:pPr>
      <w:r>
        <w:rPr>
          <w:rFonts w:ascii="Arial" w:hAnsi="Arial" w:cs="Arial"/>
          <w:sz w:val="22"/>
          <w:szCs w:val="22"/>
        </w:rPr>
        <w:t>-</w:t>
      </w:r>
      <w:r>
        <w:rPr>
          <w:rFonts w:ascii="Arial" w:hAnsi="Arial" w:cs="Arial"/>
          <w:b/>
          <w:bCs/>
          <w:sz w:val="22"/>
          <w:szCs w:val="22"/>
        </w:rPr>
        <w:t xml:space="preserve"> LCP 3.5mm proksimalne Tibialne plošče 3.5</w:t>
      </w:r>
    </w:p>
    <w:p w:rsidR="00881A06" w:rsidRDefault="00881A06">
      <w:pPr>
        <w:rPr>
          <w:rFonts w:ascii="Arial" w:hAnsi="Arial" w:cs="Arial"/>
          <w:sz w:val="22"/>
          <w:szCs w:val="22"/>
        </w:rPr>
      </w:pPr>
      <w:r>
        <w:rPr>
          <w:rFonts w:ascii="Arial" w:hAnsi="Arial" w:cs="Arial"/>
          <w:sz w:val="22"/>
          <w:szCs w:val="22"/>
        </w:rPr>
        <w:t>Leve in desne,4 odprtine v glavi plošče, v deblu 4 – 16 odprtin, rast po 2,81 – 237 mm, anatomsko ukrivljena, 3 dodatne odprtine za fiksacijo s K-iglami v proksimalnem delu, LCP odprtine v deblu sprejmejo 3.5 kotnostabilne vijake, 3.5 kortikalne ali 4.0 spongiozne vijake, v glavi so proksimalno zaklepne odprtine z navojem. Distalna oblika plošče omogoča MIPO tehniko.</w:t>
      </w:r>
    </w:p>
    <w:p w:rsidR="00881A06" w:rsidRDefault="00881A06">
      <w:pPr>
        <w:rPr>
          <w:rFonts w:ascii="Arial" w:hAnsi="Arial" w:cs="Arial"/>
          <w:sz w:val="22"/>
          <w:szCs w:val="22"/>
        </w:rPr>
      </w:pPr>
    </w:p>
    <w:p w:rsidR="00881A06" w:rsidRDefault="00881A06">
      <w:pPr>
        <w:rPr>
          <w:rFonts w:ascii="Arial" w:hAnsi="Arial" w:cs="Arial"/>
          <w:b/>
          <w:bCs/>
          <w:sz w:val="22"/>
          <w:szCs w:val="22"/>
        </w:rPr>
      </w:pPr>
      <w:r>
        <w:rPr>
          <w:rFonts w:ascii="Arial" w:hAnsi="Arial" w:cs="Arial"/>
          <w:color w:val="000000"/>
          <w:sz w:val="22"/>
          <w:szCs w:val="22"/>
        </w:rPr>
        <w:t>-</w:t>
      </w:r>
      <w:r>
        <w:rPr>
          <w:rFonts w:ascii="Arial" w:hAnsi="Arial" w:cs="Arial"/>
          <w:b/>
          <w:bCs/>
          <w:color w:val="000000"/>
          <w:sz w:val="22"/>
          <w:szCs w:val="22"/>
        </w:rPr>
        <w:t xml:space="preserve"> LC</w:t>
      </w:r>
      <w:r>
        <w:rPr>
          <w:rFonts w:ascii="Arial" w:hAnsi="Arial" w:cs="Arial"/>
          <w:b/>
          <w:bCs/>
          <w:sz w:val="22"/>
          <w:szCs w:val="22"/>
        </w:rPr>
        <w:t>P 3.5mm proksimalne posteriorne medialne tibialne plošče 3.5</w:t>
      </w:r>
    </w:p>
    <w:p w:rsidR="00881A06" w:rsidRDefault="00881A06">
      <w:pPr>
        <w:rPr>
          <w:rFonts w:ascii="Arial" w:hAnsi="Arial" w:cs="Arial"/>
          <w:sz w:val="22"/>
          <w:szCs w:val="22"/>
        </w:rPr>
      </w:pPr>
      <w:r>
        <w:rPr>
          <w:rFonts w:ascii="Arial" w:hAnsi="Arial" w:cs="Arial"/>
          <w:sz w:val="22"/>
          <w:szCs w:val="22"/>
        </w:rPr>
        <w:t>1,2,4,6,8 in 10 odprtin, dolžine 69 – 183 mm. LCP odprtine v deblu sprejmejo 3.5 kotnostabilne vijake, 3.5 kortikalne ali 4.0 spongiozne vijake.</w:t>
      </w:r>
    </w:p>
    <w:p w:rsidR="00881A06" w:rsidRDefault="00881A06">
      <w:pPr>
        <w:rPr>
          <w:rFonts w:ascii="Arial" w:hAnsi="Arial" w:cs="Arial"/>
          <w:sz w:val="22"/>
          <w:szCs w:val="22"/>
        </w:rPr>
      </w:pPr>
    </w:p>
    <w:p w:rsidR="00881A06" w:rsidRDefault="00881A06">
      <w:pPr>
        <w:rPr>
          <w:rFonts w:ascii="Arial" w:hAnsi="Arial" w:cs="Arial"/>
          <w:b/>
          <w:bCs/>
          <w:sz w:val="22"/>
          <w:szCs w:val="22"/>
        </w:rPr>
      </w:pPr>
      <w:r>
        <w:rPr>
          <w:rFonts w:ascii="Arial" w:hAnsi="Arial" w:cs="Arial"/>
          <w:sz w:val="22"/>
          <w:szCs w:val="22"/>
        </w:rPr>
        <w:t xml:space="preserve">- </w:t>
      </w:r>
      <w:r>
        <w:rPr>
          <w:rFonts w:ascii="Arial" w:hAnsi="Arial" w:cs="Arial"/>
          <w:b/>
          <w:bCs/>
          <w:sz w:val="22"/>
          <w:szCs w:val="22"/>
        </w:rPr>
        <w:t>VA</w:t>
      </w:r>
      <w:r>
        <w:rPr>
          <w:rFonts w:ascii="Arial" w:hAnsi="Arial" w:cs="Arial"/>
          <w:sz w:val="22"/>
          <w:szCs w:val="22"/>
        </w:rPr>
        <w:t xml:space="preserve"> </w:t>
      </w:r>
      <w:r>
        <w:rPr>
          <w:rFonts w:ascii="Arial" w:hAnsi="Arial" w:cs="Arial"/>
          <w:b/>
          <w:bCs/>
          <w:sz w:val="22"/>
          <w:szCs w:val="22"/>
        </w:rPr>
        <w:t>LCP 3.5mm proksimalne Tibialne plošče 3.5 v jeklu</w:t>
      </w:r>
    </w:p>
    <w:p w:rsidR="00881A06" w:rsidRDefault="00881A06">
      <w:pPr>
        <w:rPr>
          <w:rFonts w:ascii="Arial" w:hAnsi="Arial" w:cs="Arial"/>
          <w:sz w:val="22"/>
          <w:szCs w:val="22"/>
        </w:rPr>
      </w:pPr>
      <w:r>
        <w:rPr>
          <w:rFonts w:ascii="Arial" w:hAnsi="Arial" w:cs="Arial"/>
          <w:sz w:val="22"/>
          <w:szCs w:val="22"/>
        </w:rPr>
        <w:t>Leve in desne, velika in mala krivina, 4 – 14 odprtin, dolžine 87 do 237 mm, ena podolgovata odprtina olajša postavitev anatomsko oblikovane plošče, dodatne odprtine za K- igle, v proksimalnem delu 6 VA zaklepnih odprtin v dveh vrstah, v deblu so pa VA LCP odprtine, to pomeni, a imajo del odprtine brez navoja, ki omogoča stransko kompresijo. Ponudi samo v jeklu.</w:t>
      </w:r>
    </w:p>
    <w:p w:rsidR="00881A06" w:rsidRDefault="00881A06">
      <w:pPr>
        <w:rPr>
          <w:rFonts w:ascii="Arial" w:hAnsi="Arial" w:cs="Arial"/>
          <w:sz w:val="22"/>
          <w:szCs w:val="22"/>
        </w:rPr>
      </w:pPr>
    </w:p>
    <w:p w:rsidR="00881A06" w:rsidRDefault="00881A06">
      <w:pPr>
        <w:rPr>
          <w:rFonts w:ascii="Arial" w:hAnsi="Arial" w:cs="Arial"/>
          <w:sz w:val="22"/>
          <w:szCs w:val="22"/>
        </w:rPr>
      </w:pPr>
    </w:p>
    <w:p w:rsidR="00881A06" w:rsidRDefault="00881A06">
      <w:pPr>
        <w:pStyle w:val="Heading1"/>
        <w:jc w:val="both"/>
        <w:rPr>
          <w:color w:val="C9211E"/>
        </w:rPr>
      </w:pPr>
    </w:p>
    <w:p w:rsidR="00881A06" w:rsidRDefault="00881A06">
      <w:pPr>
        <w:rPr>
          <w:color w:val="000000"/>
        </w:rPr>
      </w:pPr>
      <w:r>
        <w:rPr>
          <w:rFonts w:ascii="Arial" w:hAnsi="Arial" w:cs="Arial"/>
          <w:b/>
          <w:bCs/>
          <w:color w:val="000000"/>
          <w:sz w:val="22"/>
          <w:szCs w:val="22"/>
        </w:rPr>
        <w:t>-LCP 3.5/2.7mm plošče za lateralno distalno fibulo, desne in leve</w:t>
      </w:r>
    </w:p>
    <w:p w:rsidR="00881A06" w:rsidRDefault="00881A06">
      <w:pPr>
        <w:rPr>
          <w:color w:val="000000"/>
        </w:rPr>
      </w:pPr>
      <w:r>
        <w:rPr>
          <w:rFonts w:ascii="Arial" w:hAnsi="Arial" w:cs="Arial"/>
          <w:color w:val="000000"/>
          <w:sz w:val="22"/>
          <w:szCs w:val="22"/>
        </w:rPr>
        <w:t xml:space="preserve">Leve in desne, število odprtin od 3 – 15, dolžine 73 – 229 mm. LCP odprtine v deblu sprejmejo 3.5 kotnostabilne vijake, 3.5 kortikalne ali 4.0 spongiozne. 5 koaksialnih distalnih odprtin, ki ležijo na razširjenem distalnem delu plošče, sprejmejo 2.4 ali 2.7 zaklepne ali kortikalne vijake, same odprtine so poglobljene, tako da se glavice vijakov ne dvigajo nad ploščo, zraven so še 4 odprtine za K-žice do 2 mm. </w:t>
      </w:r>
    </w:p>
    <w:p w:rsidR="00881A06" w:rsidRDefault="00881A06">
      <w:pPr>
        <w:rPr>
          <w:rFonts w:ascii="Arial" w:hAnsi="Arial" w:cs="Arial"/>
          <w:sz w:val="22"/>
          <w:szCs w:val="22"/>
        </w:rPr>
      </w:pPr>
    </w:p>
    <w:p w:rsidR="00881A06" w:rsidRDefault="00881A06">
      <w:pPr>
        <w:rPr>
          <w:rFonts w:ascii="Arial" w:hAnsi="Arial" w:cs="Arial"/>
          <w:sz w:val="22"/>
          <w:szCs w:val="22"/>
        </w:rPr>
      </w:pPr>
      <w:r>
        <w:rPr>
          <w:rFonts w:ascii="Arial" w:hAnsi="Arial" w:cs="Arial"/>
          <w:b/>
          <w:sz w:val="22"/>
          <w:szCs w:val="22"/>
        </w:rPr>
        <w:t>- VA-LCP 2.7mm kalkanealne plošče v jeklu</w:t>
      </w:r>
    </w:p>
    <w:p w:rsidR="00881A06" w:rsidRDefault="00881A06">
      <w:pPr>
        <w:rPr>
          <w:rFonts w:ascii="Arial" w:hAnsi="Arial" w:cs="Arial"/>
          <w:sz w:val="22"/>
          <w:szCs w:val="22"/>
        </w:rPr>
      </w:pPr>
      <w:r>
        <w:rPr>
          <w:rFonts w:ascii="Arial" w:hAnsi="Arial" w:cs="Arial"/>
          <w:sz w:val="22"/>
          <w:szCs w:val="22"/>
        </w:rPr>
        <w:t>Leve in desne, dolžin 58mm, 64mm in 70mm, 18 odprtin, ki omogočajo zaklep z variabilnim kotom z odstopom vsaj 15° od nominalne osi, za uporabo z zaklepnimi vijaki 2.7 in kortikalnimi vijaki 2.7.</w:t>
      </w:r>
    </w:p>
    <w:p w:rsidR="00881A06" w:rsidRDefault="00881A06">
      <w:pPr>
        <w:rPr>
          <w:rFonts w:ascii="Arial" w:hAnsi="Arial" w:cs="Arial"/>
          <w:sz w:val="22"/>
          <w:szCs w:val="22"/>
        </w:rPr>
      </w:pPr>
    </w:p>
    <w:p w:rsidR="00881A06" w:rsidRDefault="00881A06">
      <w:pPr>
        <w:rPr>
          <w:rFonts w:ascii="Arial" w:hAnsi="Arial" w:cs="Arial"/>
          <w:b/>
          <w:bCs/>
          <w:sz w:val="22"/>
          <w:szCs w:val="22"/>
        </w:rPr>
      </w:pPr>
      <w:r>
        <w:rPr>
          <w:rFonts w:ascii="Arial" w:hAnsi="Arial" w:cs="Arial"/>
          <w:sz w:val="22"/>
          <w:szCs w:val="22"/>
        </w:rPr>
        <w:t>-</w:t>
      </w:r>
      <w:r>
        <w:rPr>
          <w:rFonts w:ascii="Arial" w:hAnsi="Arial" w:cs="Arial"/>
          <w:color w:val="FF0000"/>
          <w:sz w:val="22"/>
          <w:szCs w:val="22"/>
        </w:rPr>
        <w:t xml:space="preserve"> </w:t>
      </w:r>
      <w:r>
        <w:rPr>
          <w:rFonts w:ascii="Arial" w:hAnsi="Arial" w:cs="Arial"/>
          <w:b/>
          <w:bCs/>
          <w:sz w:val="22"/>
          <w:szCs w:val="22"/>
        </w:rPr>
        <w:t>LCP 3.5mm plošče za klavikulo s kljuko, desne in leve, sterilne</w:t>
      </w:r>
    </w:p>
    <w:p w:rsidR="00881A06" w:rsidRDefault="00881A06">
      <w:pPr>
        <w:rPr>
          <w:rFonts w:ascii="Arial" w:hAnsi="Arial" w:cs="Arial"/>
          <w:sz w:val="22"/>
          <w:szCs w:val="22"/>
        </w:rPr>
      </w:pPr>
      <w:r>
        <w:rPr>
          <w:rFonts w:ascii="Arial" w:hAnsi="Arial" w:cs="Arial"/>
          <w:sz w:val="22"/>
          <w:szCs w:val="22"/>
        </w:rPr>
        <w:t xml:space="preserve">Leve in desne, s 4 - 7 LCP odprtinami. Obstajati morajo vsaj 3 globine samih kljuk in sicer globina 12mm za plošče s 4 in 5 odprtinami ter globina 15mm in 18mm za  plošče s 4, 5, 6 ali 7 odprtinami. Uporaba za akromioklavikulatne poškodbe in zlome lateralne klavikule. LCP odprtine za  3.5 kotnostabilne vijake, 3.5 kortikalne ali 4.0 spongiozne vijake. </w:t>
      </w:r>
    </w:p>
    <w:p w:rsidR="00881A06" w:rsidRDefault="00881A06">
      <w:pPr>
        <w:rPr>
          <w:rFonts w:ascii="Arial" w:hAnsi="Arial" w:cs="Arial"/>
          <w:sz w:val="22"/>
          <w:szCs w:val="22"/>
        </w:rPr>
      </w:pPr>
      <w:r>
        <w:rPr>
          <w:rFonts w:ascii="Arial" w:hAnsi="Arial" w:cs="Arial"/>
          <w:sz w:val="22"/>
          <w:szCs w:val="22"/>
        </w:rPr>
        <w:t xml:space="preserve">Nujni testni implantati – šablone za določitev pravilne globine kljuke izbranega sterilnega implantata. </w:t>
      </w:r>
    </w:p>
    <w:p w:rsidR="00881A06" w:rsidRDefault="00881A06">
      <w:pPr>
        <w:rPr>
          <w:rFonts w:ascii="Arial" w:hAnsi="Arial" w:cs="Arial"/>
          <w:sz w:val="22"/>
          <w:szCs w:val="22"/>
        </w:rPr>
      </w:pPr>
      <w:r>
        <w:rPr>
          <w:rFonts w:ascii="Arial" w:hAnsi="Arial" w:cs="Arial"/>
          <w:sz w:val="22"/>
          <w:szCs w:val="22"/>
        </w:rPr>
        <w:t xml:space="preserve"> </w:t>
      </w:r>
    </w:p>
    <w:p w:rsidR="00881A06" w:rsidRDefault="00881A06">
      <w:pPr>
        <w:rPr>
          <w:b/>
          <w:bCs/>
          <w:color w:val="00A933"/>
        </w:rPr>
      </w:pPr>
    </w:p>
    <w:p w:rsidR="00881A06" w:rsidRDefault="00881A06">
      <w:pPr>
        <w:rPr>
          <w:rFonts w:ascii="Arial" w:hAnsi="Arial" w:cs="Arial"/>
          <w:b/>
          <w:sz w:val="22"/>
          <w:szCs w:val="22"/>
        </w:rPr>
      </w:pPr>
      <w:r>
        <w:rPr>
          <w:rFonts w:ascii="Arial" w:hAnsi="Arial" w:cs="Arial"/>
          <w:b/>
          <w:sz w:val="22"/>
          <w:szCs w:val="22"/>
        </w:rPr>
        <w:t>- VA-LCP 2.7mm plošče za pogačico v jeklu</w:t>
      </w:r>
    </w:p>
    <w:p w:rsidR="00881A06" w:rsidRDefault="00881A06">
      <w:pPr>
        <w:rPr>
          <w:rFonts w:ascii="Arial" w:hAnsi="Arial" w:cs="Arial"/>
          <w:sz w:val="22"/>
          <w:szCs w:val="22"/>
        </w:rPr>
      </w:pPr>
      <w:r>
        <w:rPr>
          <w:rFonts w:ascii="Arial" w:hAnsi="Arial" w:cs="Arial"/>
          <w:sz w:val="22"/>
          <w:szCs w:val="22"/>
        </w:rPr>
        <w:t>Plošče za pogačico – sprednje. Obstajati morajo različne velikosti z možnostjo podaljškov distalno, ki se lahko krivijo in prilagajajo obliki pogačice.</w:t>
      </w:r>
    </w:p>
    <w:p w:rsidR="00881A06" w:rsidRDefault="00881A06">
      <w:pPr>
        <w:rPr>
          <w:rFonts w:ascii="Arial" w:hAnsi="Arial" w:cs="Arial"/>
          <w:sz w:val="22"/>
          <w:szCs w:val="22"/>
        </w:rPr>
      </w:pPr>
    </w:p>
    <w:p w:rsidR="00881A06" w:rsidRDefault="00881A06">
      <w:pPr>
        <w:rPr>
          <w:rFonts w:ascii="Arial" w:hAnsi="Arial" w:cs="Arial"/>
          <w:sz w:val="22"/>
          <w:szCs w:val="22"/>
        </w:rPr>
      </w:pPr>
    </w:p>
    <w:p w:rsidR="00881A06" w:rsidRDefault="00881A06">
      <w:pPr>
        <w:rPr>
          <w:rFonts w:ascii="Arial" w:hAnsi="Arial" w:cs="Arial"/>
          <w:b/>
          <w:bCs/>
          <w:sz w:val="22"/>
          <w:szCs w:val="22"/>
        </w:rPr>
      </w:pPr>
      <w:r>
        <w:rPr>
          <w:rFonts w:ascii="Arial" w:hAnsi="Arial" w:cs="Arial"/>
          <w:b/>
          <w:bCs/>
          <w:sz w:val="22"/>
          <w:szCs w:val="22"/>
        </w:rPr>
        <w:t>SKLOP: 11  3,5 KORTIKALNI VIJAK, JEKLO, NESAMOVREZEN</w:t>
      </w:r>
    </w:p>
    <w:p w:rsidR="00881A06" w:rsidRDefault="00881A06">
      <w:pPr>
        <w:rPr>
          <w:rFonts w:ascii="Arial" w:hAnsi="Arial" w:cs="Arial"/>
          <w:sz w:val="22"/>
          <w:szCs w:val="22"/>
        </w:rPr>
      </w:pPr>
      <w:r>
        <w:rPr>
          <w:rFonts w:ascii="Arial" w:hAnsi="Arial" w:cs="Arial"/>
          <w:sz w:val="22"/>
          <w:szCs w:val="22"/>
        </w:rPr>
        <w:t>3.5 kortikalni vijaki iz jekla: 3.5 mm premer navoja, premer debla 2.4 mm, premer glave 6.0 mm, dolžine od 10 mm – 110 mm, nesamovrezni, utori morajo biti na voljo v  heksagonalni obliki. Ponudnik mora nuditi možnost posameznega sterilnega pakiranja.</w:t>
      </w:r>
    </w:p>
    <w:p w:rsidR="00881A06" w:rsidRDefault="00881A06">
      <w:pPr>
        <w:rPr>
          <w:rFonts w:ascii="Arial" w:hAnsi="Arial" w:cs="Arial"/>
          <w:sz w:val="22"/>
          <w:szCs w:val="22"/>
        </w:rPr>
      </w:pPr>
    </w:p>
    <w:p w:rsidR="00881A06" w:rsidRDefault="00881A06">
      <w:pPr>
        <w:rPr>
          <w:rFonts w:ascii="Arial" w:hAnsi="Arial"/>
          <w:b/>
          <w:bCs/>
          <w:sz w:val="22"/>
          <w:szCs w:val="22"/>
        </w:rPr>
      </w:pPr>
      <w:r>
        <w:rPr>
          <w:rFonts w:ascii="Arial" w:hAnsi="Arial" w:cs="Arial"/>
          <w:b/>
          <w:bCs/>
          <w:sz w:val="22"/>
          <w:szCs w:val="22"/>
        </w:rPr>
        <w:t xml:space="preserve">SKLOP: 12 -  </w:t>
      </w:r>
      <w:r>
        <w:rPr>
          <w:rFonts w:ascii="Arial" w:hAnsi="Arial"/>
          <w:b/>
          <w:bCs/>
          <w:sz w:val="22"/>
          <w:szCs w:val="22"/>
        </w:rPr>
        <w:t>ANATOMSKA PLOŠČA ZA PETNICO-JEKLO</w:t>
      </w:r>
    </w:p>
    <w:p w:rsidR="00881A06" w:rsidRDefault="00881A06">
      <w:pPr>
        <w:rPr>
          <w:rFonts w:ascii="Arial" w:hAnsi="Arial"/>
          <w:color w:val="FF0000"/>
          <w:sz w:val="22"/>
          <w:szCs w:val="22"/>
        </w:rPr>
      </w:pPr>
      <w:r>
        <w:rPr>
          <w:rFonts w:ascii="Arial" w:hAnsi="Arial"/>
          <w:sz w:val="22"/>
          <w:szCs w:val="22"/>
        </w:rPr>
        <w:t>Plošča za zlome petnice, anatomska, leva in desna, debeline do 1,2mm, naj bo dveh različnih velikosti iz jekla. Vijaki naj bodo 3,5mm kortikalni in 4,0mm spongiozni, različnih dolžin.</w:t>
      </w:r>
      <w:r>
        <w:rPr>
          <w:rFonts w:ascii="Arial" w:hAnsi="Arial"/>
          <w:color w:val="FF0000"/>
          <w:sz w:val="22"/>
          <w:szCs w:val="22"/>
        </w:rPr>
        <w:t xml:space="preserve"> </w:t>
      </w:r>
    </w:p>
    <w:p w:rsidR="00881A06" w:rsidRDefault="00881A06">
      <w:pPr>
        <w:rPr>
          <w:rFonts w:ascii="Arial" w:hAnsi="Arial"/>
          <w:sz w:val="22"/>
          <w:szCs w:val="22"/>
        </w:rPr>
      </w:pPr>
    </w:p>
    <w:p w:rsidR="00881A06" w:rsidRDefault="00881A06">
      <w:pPr>
        <w:pStyle w:val="NormalIndent"/>
        <w:ind w:left="0"/>
        <w:rPr>
          <w:rFonts w:ascii="Arial" w:hAnsi="Arial"/>
          <w:b/>
          <w:sz w:val="22"/>
          <w:szCs w:val="22"/>
        </w:rPr>
      </w:pPr>
      <w:r>
        <w:rPr>
          <w:rFonts w:ascii="Arial" w:hAnsi="Arial"/>
          <w:b/>
          <w:sz w:val="22"/>
          <w:szCs w:val="22"/>
        </w:rPr>
        <w:t>SKLOP: 13 - OSTEOSINTETSKI MATERIAL ZA OSKRBO STOPALA IN DISTALNE FIBULE – TITAN</w:t>
      </w:r>
    </w:p>
    <w:p w:rsidR="00881A06" w:rsidRDefault="00881A06">
      <w:pPr>
        <w:rPr>
          <w:rFonts w:ascii="Arial" w:hAnsi="Arial" w:cs="Arial"/>
          <w:sz w:val="22"/>
          <w:szCs w:val="22"/>
        </w:rPr>
      </w:pPr>
      <w:r>
        <w:rPr>
          <w:highlight w:val="yellow"/>
        </w:rPr>
        <w:br/>
      </w:r>
      <w:r>
        <w:rPr>
          <w:rFonts w:ascii="Arial" w:hAnsi="Arial" w:cs="Arial"/>
          <w:sz w:val="22"/>
          <w:szCs w:val="22"/>
        </w:rPr>
        <w:t>Implantat mora zagotavljati stabilno fiksacijo tudi pri zdrobljenih oz. hudo nestabilnih zlomih in ohranjati zaželeni položaj fragmentov, vse do popolne kostne zacelitve zloma.</w:t>
      </w:r>
      <w:r>
        <w:rPr>
          <w:rFonts w:ascii="Arial" w:hAnsi="Arial" w:cs="Arial"/>
          <w:sz w:val="22"/>
          <w:szCs w:val="22"/>
        </w:rPr>
        <w:br/>
      </w:r>
      <w:r>
        <w:rPr>
          <w:rFonts w:ascii="Arial" w:hAnsi="Arial" w:cs="Arial"/>
          <w:sz w:val="22"/>
          <w:szCs w:val="22"/>
        </w:rPr>
        <w:br/>
        <w:t>Značilnosti implantata:</w:t>
      </w:r>
    </w:p>
    <w:p w:rsidR="00881A06" w:rsidRDefault="00881A06">
      <w:pPr>
        <w:rPr>
          <w:rFonts w:ascii="Arial" w:hAnsi="Arial" w:cs="Arial"/>
          <w:sz w:val="22"/>
          <w:szCs w:val="22"/>
        </w:rPr>
      </w:pPr>
      <w:bookmarkStart w:id="3" w:name="_Hlk88742681"/>
      <w:r>
        <w:rPr>
          <w:rFonts w:ascii="Arial" w:hAnsi="Arial" w:cs="Arial"/>
          <w:sz w:val="22"/>
          <w:szCs w:val="22"/>
        </w:rPr>
        <w:t>implantat mora biti tako oblikovan, da primerno sledi anatomski obliki kosti,</w:t>
      </w:r>
    </w:p>
    <w:p w:rsidR="00881A06" w:rsidRDefault="00881A06">
      <w:pPr>
        <w:rPr>
          <w:rFonts w:ascii="Arial" w:hAnsi="Arial" w:cs="Arial"/>
          <w:sz w:val="22"/>
          <w:szCs w:val="22"/>
        </w:rPr>
      </w:pPr>
      <w:r>
        <w:rPr>
          <w:rFonts w:ascii="Arial" w:hAnsi="Arial" w:cs="Arial"/>
          <w:sz w:val="22"/>
          <w:szCs w:val="22"/>
        </w:rPr>
        <w:t>implantat mora omogočati možnost naknadnega, dodatnega oblikovanja plošče in s tem dopuščati individualno prilagajanje danim anatomskim razmeram brez izgube kotno stabilnih lastnosti,</w:t>
      </w:r>
    </w:p>
    <w:p w:rsidR="00881A06" w:rsidRDefault="00881A06">
      <w:pPr>
        <w:rPr>
          <w:rFonts w:ascii="Arial" w:hAnsi="Arial" w:cs="Arial"/>
          <w:sz w:val="22"/>
          <w:szCs w:val="22"/>
        </w:rPr>
      </w:pPr>
      <w:r>
        <w:rPr>
          <w:rFonts w:ascii="Arial" w:hAnsi="Arial" w:cs="Arial"/>
          <w:sz w:val="22"/>
          <w:szCs w:val="22"/>
        </w:rPr>
        <w:t>plošča naj bo visokopolirana in naj omogoča uporabo vijaka velikosti 2,8mm in 3,5mm</w:t>
      </w:r>
    </w:p>
    <w:p w:rsidR="00881A06" w:rsidRDefault="00881A06">
      <w:pPr>
        <w:rPr>
          <w:rFonts w:ascii="Arial" w:hAnsi="Arial" w:cs="Arial"/>
          <w:sz w:val="22"/>
          <w:szCs w:val="22"/>
        </w:rPr>
      </w:pPr>
      <w:r>
        <w:rPr>
          <w:rFonts w:ascii="Arial" w:hAnsi="Arial" w:cs="Arial"/>
          <w:sz w:val="22"/>
          <w:szCs w:val="22"/>
        </w:rPr>
        <w:t>zaklepni vijak naj bo izdelan po principu frikcije – s tem zmanjšan riziko za hladno varjenje vijakov v plošče (in posledično znatno otežena korekcija ali odstranjevanje vijakov),</w:t>
      </w:r>
    </w:p>
    <w:p w:rsidR="00881A06" w:rsidRDefault="00881A06">
      <w:pPr>
        <w:rPr>
          <w:rFonts w:ascii="Arial" w:hAnsi="Arial" w:cs="Arial"/>
          <w:sz w:val="22"/>
          <w:szCs w:val="22"/>
        </w:rPr>
      </w:pPr>
      <w:r>
        <w:rPr>
          <w:rFonts w:ascii="Arial" w:hAnsi="Arial" w:cs="Arial"/>
          <w:sz w:val="22"/>
          <w:szCs w:val="22"/>
        </w:rPr>
        <w:t>plošča naj bo nizkega profila zaradi čim manjšega motenja okolnih struktur,</w:t>
      </w:r>
    </w:p>
    <w:p w:rsidR="00881A06" w:rsidRDefault="00881A06">
      <w:pPr>
        <w:rPr>
          <w:rFonts w:ascii="Arial" w:hAnsi="Arial" w:cs="Arial"/>
          <w:sz w:val="22"/>
          <w:szCs w:val="22"/>
        </w:rPr>
      </w:pPr>
      <w:r>
        <w:rPr>
          <w:rFonts w:ascii="Arial" w:hAnsi="Arial" w:cs="Arial"/>
          <w:sz w:val="22"/>
          <w:szCs w:val="22"/>
        </w:rPr>
        <w:t xml:space="preserve">plošča naj bo zaklepna in anatomsko oblikovana, </w:t>
      </w:r>
    </w:p>
    <w:p w:rsidR="00881A06" w:rsidRDefault="00881A06">
      <w:pPr>
        <w:rPr>
          <w:rFonts w:ascii="Arial" w:hAnsi="Arial" w:cs="Arial"/>
          <w:sz w:val="22"/>
          <w:szCs w:val="22"/>
        </w:rPr>
      </w:pPr>
      <w:r>
        <w:rPr>
          <w:rFonts w:ascii="Arial" w:hAnsi="Arial" w:cs="Arial"/>
          <w:sz w:val="22"/>
          <w:szCs w:val="22"/>
        </w:rPr>
        <w:t>implantat naj omogočajo različne možnosti pritrditve z velikim številom lukenj za odpravo tudi najzapletenejših zlomov,</w:t>
      </w:r>
    </w:p>
    <w:p w:rsidR="00881A06" w:rsidRDefault="00881A06">
      <w:pPr>
        <w:rPr>
          <w:rFonts w:ascii="Arial" w:hAnsi="Arial" w:cs="Arial"/>
          <w:sz w:val="22"/>
          <w:szCs w:val="22"/>
        </w:rPr>
      </w:pPr>
      <w:r>
        <w:rPr>
          <w:rFonts w:ascii="Arial" w:hAnsi="Arial" w:cs="Arial"/>
          <w:sz w:val="22"/>
          <w:szCs w:val="22"/>
        </w:rPr>
        <w:t>površina mora biti gladka ter robovi plošče zaobljeni tako, da je v največji možni meri zmanjšano draženje okolnih struktur, ki drsijo čez njo (tetive, mišice),</w:t>
      </w:r>
    </w:p>
    <w:p w:rsidR="00881A06" w:rsidRDefault="00881A06">
      <w:pPr>
        <w:rPr>
          <w:rFonts w:ascii="Arial" w:hAnsi="Arial" w:cs="Arial"/>
          <w:sz w:val="22"/>
          <w:szCs w:val="22"/>
        </w:rPr>
      </w:pPr>
      <w:bookmarkStart w:id="4" w:name="_Hlk90581384"/>
      <w:r>
        <w:rPr>
          <w:rFonts w:ascii="Arial" w:hAnsi="Arial" w:cs="Arial"/>
          <w:sz w:val="22"/>
          <w:szCs w:val="22"/>
        </w:rPr>
        <w:t>zaželeno je, da so na plošči predvidene luknjice skozi katere lahko plasiramo Kirschnerjeve igle, kar nam omogoča, da do definitivne fiksacije z vijaki ohranimo metafizarne in sklepne fragmente v zaželenem položaju,</w:t>
      </w:r>
      <w:bookmarkEnd w:id="4"/>
    </w:p>
    <w:p w:rsidR="00881A06" w:rsidRDefault="00881A06">
      <w:pPr>
        <w:rPr>
          <w:rFonts w:ascii="Arial" w:hAnsi="Arial" w:cs="Arial"/>
          <w:sz w:val="22"/>
          <w:szCs w:val="22"/>
        </w:rPr>
      </w:pPr>
      <w:r>
        <w:rPr>
          <w:rFonts w:ascii="Arial" w:hAnsi="Arial" w:cs="Arial"/>
          <w:sz w:val="22"/>
          <w:szCs w:val="22"/>
        </w:rPr>
        <w:t>implantat mora omogočati plasiranje kotno stabilnih vijakov ter tudi navadnih kortikalnih vijakov,</w:t>
      </w:r>
    </w:p>
    <w:p w:rsidR="00881A06" w:rsidRDefault="00881A06">
      <w:pPr>
        <w:rPr>
          <w:rFonts w:ascii="Arial" w:hAnsi="Arial" w:cs="Arial"/>
          <w:sz w:val="22"/>
          <w:szCs w:val="22"/>
        </w:rPr>
      </w:pPr>
      <w:r>
        <w:rPr>
          <w:rFonts w:ascii="Arial" w:hAnsi="Arial" w:cs="Arial"/>
          <w:sz w:val="22"/>
          <w:szCs w:val="22"/>
        </w:rPr>
        <w:t>plošča mora dopuščati prostoročno izbiro kota plasiranja kotno stabilnih vijakov v obsegu 15° od nultega kota v vse smeri,</w:t>
      </w:r>
    </w:p>
    <w:p w:rsidR="00881A06" w:rsidRDefault="00881A06">
      <w:pPr>
        <w:rPr>
          <w:rFonts w:ascii="Arial" w:hAnsi="Arial" w:cs="Arial"/>
          <w:sz w:val="22"/>
          <w:szCs w:val="22"/>
        </w:rPr>
      </w:pPr>
      <w:r>
        <w:rPr>
          <w:rFonts w:ascii="Arial" w:hAnsi="Arial" w:cs="Arial"/>
          <w:sz w:val="22"/>
          <w:szCs w:val="22"/>
        </w:rPr>
        <w:t>plošča mora imeti vsaj eno podolgovato luknjo, ki nam omogoča naknadno spremembo lege implantata brez ponovnega vrtanja kosti,</w:t>
      </w:r>
    </w:p>
    <w:p w:rsidR="00881A06" w:rsidRDefault="00881A06">
      <w:pPr>
        <w:rPr>
          <w:rFonts w:ascii="Arial" w:hAnsi="Arial" w:cs="Arial"/>
          <w:sz w:val="22"/>
          <w:szCs w:val="22"/>
        </w:rPr>
      </w:pPr>
      <w:r>
        <w:rPr>
          <w:rFonts w:ascii="Arial" w:hAnsi="Arial" w:cs="Arial"/>
          <w:sz w:val="22"/>
          <w:szCs w:val="22"/>
        </w:rPr>
        <w:t>implantat mora dopuščati možnost uporabe pri korektivnih posegih (korektivna osteotomija),</w:t>
      </w:r>
    </w:p>
    <w:p w:rsidR="00881A06" w:rsidRDefault="00881A06">
      <w:pPr>
        <w:rPr>
          <w:rFonts w:ascii="Arial" w:hAnsi="Arial" w:cs="Arial"/>
          <w:sz w:val="22"/>
          <w:szCs w:val="22"/>
        </w:rPr>
      </w:pPr>
      <w:r>
        <w:rPr>
          <w:rFonts w:ascii="Arial" w:hAnsi="Arial" w:cs="Arial"/>
          <w:sz w:val="22"/>
          <w:szCs w:val="22"/>
        </w:rPr>
        <w:t>sistem za zaklepanje vijaka v ploščo mora omogočati večkratni poizkus zaklepa vijaka brez posledične izgube stabilnosti med vijakom in ploščo,</w:t>
      </w:r>
    </w:p>
    <w:p w:rsidR="00881A06" w:rsidRDefault="00881A06">
      <w:pPr>
        <w:rPr>
          <w:rFonts w:ascii="Arial" w:hAnsi="Arial" w:cs="Arial"/>
          <w:sz w:val="22"/>
          <w:szCs w:val="22"/>
        </w:rPr>
      </w:pPr>
      <w:r>
        <w:rPr>
          <w:rFonts w:ascii="Arial" w:hAnsi="Arial" w:cs="Arial"/>
          <w:sz w:val="22"/>
          <w:szCs w:val="22"/>
        </w:rPr>
        <w:t>glava vijaka mora biti tako oblikovana, da dopušča pogrezanje pod nivo plošče in s tem zmanjša možnost draženja okolnih tkiv,</w:t>
      </w:r>
    </w:p>
    <w:p w:rsidR="00881A06" w:rsidRDefault="00881A06">
      <w:pPr>
        <w:rPr>
          <w:rFonts w:ascii="Arial" w:hAnsi="Arial" w:cs="Arial"/>
          <w:sz w:val="22"/>
          <w:szCs w:val="22"/>
        </w:rPr>
      </w:pPr>
      <w:r>
        <w:rPr>
          <w:rFonts w:ascii="Arial" w:hAnsi="Arial" w:cs="Arial"/>
          <w:sz w:val="22"/>
          <w:szCs w:val="22"/>
        </w:rPr>
        <w:t>utor za vijačenje na glavi vijaka naj bo zvezdaste oblike, kar zmanjša možnost zdrsa vijačnika in posledične poškodbe utora (s tem je tudi olajšano odstranjevanje vijaka).</w:t>
      </w:r>
    </w:p>
    <w:p w:rsidR="00881A06" w:rsidRDefault="00881A06">
      <w:pPr>
        <w:rPr>
          <w:rFonts w:ascii="Arial" w:hAnsi="Arial" w:cs="Arial"/>
          <w:sz w:val="22"/>
          <w:szCs w:val="22"/>
        </w:rPr>
      </w:pPr>
    </w:p>
    <w:p w:rsidR="00881A06" w:rsidRDefault="00881A06">
      <w:pPr>
        <w:rPr>
          <w:rFonts w:ascii="Arial" w:hAnsi="Arial" w:cs="Arial"/>
          <w:sz w:val="22"/>
          <w:szCs w:val="22"/>
        </w:rPr>
      </w:pPr>
      <w:r>
        <w:rPr>
          <w:rFonts w:ascii="Arial" w:hAnsi="Arial" w:cs="Arial"/>
          <w:sz w:val="22"/>
          <w:szCs w:val="22"/>
        </w:rPr>
        <w:t>Podrobne značilnosti vijakov:</w:t>
      </w:r>
    </w:p>
    <w:p w:rsidR="00881A06" w:rsidRDefault="00881A06">
      <w:pPr>
        <w:rPr>
          <w:rFonts w:ascii="Arial" w:hAnsi="Arial" w:cs="Arial"/>
          <w:sz w:val="22"/>
          <w:szCs w:val="22"/>
        </w:rPr>
      </w:pPr>
      <w:r>
        <w:rPr>
          <w:rFonts w:ascii="Arial" w:hAnsi="Arial" w:cs="Arial"/>
          <w:sz w:val="22"/>
          <w:szCs w:val="22"/>
        </w:rPr>
        <w:t>2.0 in 2.3 vijaki naj bodo za implantate debeline 1,3mm,</w:t>
      </w:r>
    </w:p>
    <w:p w:rsidR="00881A06" w:rsidRDefault="00881A06">
      <w:pPr>
        <w:rPr>
          <w:rFonts w:ascii="Arial" w:hAnsi="Arial" w:cs="Arial"/>
          <w:sz w:val="22"/>
          <w:szCs w:val="22"/>
        </w:rPr>
      </w:pPr>
      <w:r>
        <w:rPr>
          <w:rFonts w:ascii="Arial" w:hAnsi="Arial" w:cs="Arial"/>
          <w:sz w:val="22"/>
          <w:szCs w:val="22"/>
        </w:rPr>
        <w:t>2.8 vijaki naj bodo za implantate debeline 1,6mm,</w:t>
      </w:r>
    </w:p>
    <w:p w:rsidR="00881A06" w:rsidRDefault="00881A06">
      <w:pPr>
        <w:rPr>
          <w:rFonts w:ascii="Arial" w:hAnsi="Arial" w:cs="Arial"/>
          <w:sz w:val="22"/>
          <w:szCs w:val="22"/>
        </w:rPr>
      </w:pPr>
      <w:r>
        <w:rPr>
          <w:rFonts w:ascii="Arial" w:hAnsi="Arial" w:cs="Arial"/>
          <w:sz w:val="22"/>
          <w:szCs w:val="22"/>
        </w:rPr>
        <w:t>3.5 vijaki naj bodo za implantate debeline 2,5mm</w:t>
      </w:r>
    </w:p>
    <w:p w:rsidR="00881A06" w:rsidRDefault="00881A06">
      <w:pPr>
        <w:rPr>
          <w:rFonts w:ascii="Arial" w:hAnsi="Arial" w:cs="Arial"/>
          <w:sz w:val="22"/>
          <w:szCs w:val="22"/>
        </w:rPr>
      </w:pPr>
      <w:r>
        <w:rPr>
          <w:rFonts w:ascii="Arial" w:hAnsi="Arial" w:cs="Arial"/>
          <w:sz w:val="22"/>
          <w:szCs w:val="22"/>
        </w:rPr>
        <w:t>2.0  zaklepni vijak naj bo dolžine od 7 do 30mm,</w:t>
      </w:r>
    </w:p>
    <w:p w:rsidR="00881A06" w:rsidRDefault="00881A06">
      <w:pPr>
        <w:rPr>
          <w:rFonts w:ascii="Arial" w:hAnsi="Arial" w:cs="Arial"/>
          <w:sz w:val="22"/>
          <w:szCs w:val="22"/>
        </w:rPr>
      </w:pPr>
      <w:r>
        <w:rPr>
          <w:rFonts w:ascii="Arial" w:hAnsi="Arial" w:cs="Arial"/>
          <w:sz w:val="22"/>
          <w:szCs w:val="22"/>
        </w:rPr>
        <w:t>2.3 kortikalni vijaki naj bodo dolžine od 6 do 34mm,</w:t>
      </w:r>
    </w:p>
    <w:p w:rsidR="00881A06" w:rsidRDefault="00881A06">
      <w:pPr>
        <w:rPr>
          <w:rFonts w:ascii="Arial" w:hAnsi="Arial" w:cs="Arial"/>
          <w:sz w:val="22"/>
          <w:szCs w:val="22"/>
        </w:rPr>
      </w:pPr>
      <w:r>
        <w:rPr>
          <w:rFonts w:ascii="Arial" w:hAnsi="Arial" w:cs="Arial"/>
          <w:sz w:val="22"/>
          <w:szCs w:val="22"/>
        </w:rPr>
        <w:t>2.8 kortikalni vijaki naj bodo dolžine od 8 do 45mm,</w:t>
      </w:r>
    </w:p>
    <w:p w:rsidR="00881A06" w:rsidRDefault="00881A06">
      <w:pPr>
        <w:rPr>
          <w:rFonts w:ascii="Arial" w:hAnsi="Arial" w:cs="Arial"/>
          <w:sz w:val="22"/>
          <w:szCs w:val="22"/>
        </w:rPr>
      </w:pPr>
      <w:r>
        <w:rPr>
          <w:rFonts w:ascii="Arial" w:hAnsi="Arial" w:cs="Arial"/>
          <w:sz w:val="22"/>
          <w:szCs w:val="22"/>
        </w:rPr>
        <w:t>2.8 zaklepni vijak naj bo dolžine od 8 do 45mm,</w:t>
      </w:r>
    </w:p>
    <w:p w:rsidR="00881A06" w:rsidRDefault="00881A06">
      <w:pPr>
        <w:rPr>
          <w:rFonts w:ascii="Arial" w:hAnsi="Arial" w:cs="Arial"/>
          <w:sz w:val="22"/>
          <w:szCs w:val="22"/>
        </w:rPr>
      </w:pPr>
      <w:r>
        <w:rPr>
          <w:rFonts w:ascii="Arial" w:hAnsi="Arial" w:cs="Arial"/>
          <w:sz w:val="22"/>
          <w:szCs w:val="22"/>
        </w:rPr>
        <w:t>3.5 kortikalni vijak naj bo dolžine od 16 do 60mm,</w:t>
      </w:r>
    </w:p>
    <w:p w:rsidR="00881A06" w:rsidRDefault="00881A06">
      <w:pPr>
        <w:rPr>
          <w:rFonts w:ascii="Arial" w:hAnsi="Arial" w:cs="Arial"/>
          <w:sz w:val="22"/>
          <w:szCs w:val="22"/>
        </w:rPr>
      </w:pPr>
      <w:r>
        <w:rPr>
          <w:rFonts w:ascii="Arial" w:hAnsi="Arial" w:cs="Arial"/>
          <w:sz w:val="22"/>
          <w:szCs w:val="22"/>
        </w:rPr>
        <w:t>3.5 zaklepni vijak naj bo dožine od 16 do 60mm,</w:t>
      </w:r>
    </w:p>
    <w:p w:rsidR="00881A06" w:rsidRDefault="00881A06">
      <w:pPr>
        <w:rPr>
          <w:rFonts w:ascii="Arial" w:hAnsi="Arial" w:cs="Arial"/>
          <w:sz w:val="22"/>
          <w:szCs w:val="22"/>
        </w:rPr>
      </w:pPr>
      <w:r>
        <w:rPr>
          <w:rFonts w:ascii="Arial" w:hAnsi="Arial" w:cs="Arial"/>
          <w:sz w:val="22"/>
          <w:szCs w:val="22"/>
        </w:rPr>
        <w:t>4.0 vijak za transfiksacijo naj bo dolžine od 28 do 45mm</w:t>
      </w:r>
    </w:p>
    <w:p w:rsidR="00881A06" w:rsidRDefault="00881A06">
      <w:pPr>
        <w:rPr>
          <w:rFonts w:ascii="Arial" w:hAnsi="Arial" w:cs="Arial"/>
          <w:sz w:val="22"/>
          <w:szCs w:val="22"/>
        </w:rPr>
      </w:pPr>
    </w:p>
    <w:p w:rsidR="00881A06" w:rsidRDefault="00881A06">
      <w:pPr>
        <w:rPr>
          <w:rFonts w:ascii="Arial" w:hAnsi="Arial" w:cs="Arial"/>
          <w:sz w:val="22"/>
          <w:szCs w:val="22"/>
        </w:rPr>
      </w:pPr>
      <w:r>
        <w:rPr>
          <w:rFonts w:ascii="Arial" w:hAnsi="Arial" w:cs="Arial"/>
          <w:sz w:val="22"/>
          <w:szCs w:val="22"/>
        </w:rPr>
        <w:t>Podrobne značilnosti zaklepnih vijakov in zaklepnih plošč:</w:t>
      </w:r>
    </w:p>
    <w:p w:rsidR="00881A06" w:rsidRDefault="00881A06">
      <w:pPr>
        <w:rPr>
          <w:rFonts w:ascii="Arial" w:hAnsi="Arial" w:cs="Arial"/>
          <w:sz w:val="22"/>
          <w:szCs w:val="22"/>
        </w:rPr>
      </w:pPr>
      <w:r>
        <w:rPr>
          <w:rFonts w:ascii="Arial" w:hAnsi="Arial" w:cs="Arial"/>
          <w:sz w:val="22"/>
          <w:szCs w:val="22"/>
        </w:rPr>
        <w:t>zaklepni vijaki naj bodo opremljeni z dvojnim navojem za hitrejše vstavljanje,</w:t>
      </w:r>
    </w:p>
    <w:p w:rsidR="00881A06" w:rsidRDefault="00881A06">
      <w:pPr>
        <w:rPr>
          <w:rFonts w:ascii="Arial" w:hAnsi="Arial" w:cs="Arial"/>
          <w:sz w:val="22"/>
          <w:szCs w:val="22"/>
        </w:rPr>
      </w:pPr>
      <w:r>
        <w:rPr>
          <w:rFonts w:ascii="Arial" w:hAnsi="Arial" w:cs="Arial"/>
          <w:sz w:val="22"/>
          <w:szCs w:val="22"/>
        </w:rPr>
        <w:t>sistem za zaklepanje vijaka v ploščo mora omogočati večkratni poizkus zaklepa vijaka brez posledične izgube stabilnosti med vijakom in ploščo,</w:t>
      </w:r>
    </w:p>
    <w:p w:rsidR="00881A06" w:rsidRDefault="00881A06">
      <w:pPr>
        <w:rPr>
          <w:rFonts w:ascii="Arial" w:hAnsi="Arial" w:cs="Arial"/>
          <w:sz w:val="22"/>
          <w:szCs w:val="22"/>
        </w:rPr>
      </w:pPr>
      <w:r>
        <w:rPr>
          <w:rFonts w:ascii="Arial" w:hAnsi="Arial" w:cs="Arial"/>
          <w:sz w:val="22"/>
          <w:szCs w:val="22"/>
        </w:rPr>
        <w:t>plošča mora dopuščati prostoročno izbiro kota plasiranja kotno stabilnih vijakov v obsegu 15° od nultega kota v vse smeri,</w:t>
      </w:r>
    </w:p>
    <w:p w:rsidR="00881A06" w:rsidRDefault="00881A06">
      <w:pPr>
        <w:rPr>
          <w:rFonts w:ascii="Arial" w:hAnsi="Arial" w:cs="Arial"/>
          <w:sz w:val="22"/>
          <w:szCs w:val="22"/>
        </w:rPr>
      </w:pPr>
      <w:r>
        <w:rPr>
          <w:rFonts w:ascii="Arial" w:hAnsi="Arial" w:cs="Arial"/>
          <w:sz w:val="22"/>
          <w:szCs w:val="22"/>
        </w:rPr>
        <w:t>implantat mora omogočati plasiranje kotno stabilnih vijakov ter tudi navadnih kortikalnih vijakov.</w:t>
      </w:r>
    </w:p>
    <w:p w:rsidR="00881A06" w:rsidRDefault="00881A06">
      <w:pPr>
        <w:rPr>
          <w:rFonts w:ascii="Arial" w:hAnsi="Arial" w:cs="Arial"/>
          <w:sz w:val="22"/>
          <w:szCs w:val="22"/>
        </w:rPr>
      </w:pPr>
    </w:p>
    <w:p w:rsidR="00881A06" w:rsidRDefault="00881A06">
      <w:pPr>
        <w:rPr>
          <w:rFonts w:ascii="Arial" w:hAnsi="Arial" w:cs="Arial"/>
          <w:sz w:val="22"/>
          <w:szCs w:val="22"/>
        </w:rPr>
      </w:pPr>
      <w:r>
        <w:rPr>
          <w:rFonts w:ascii="Arial" w:hAnsi="Arial" w:cs="Arial"/>
          <w:sz w:val="22"/>
          <w:szCs w:val="22"/>
        </w:rPr>
        <w:t>Podrobne značilnosti implantatov za stopalo:</w:t>
      </w:r>
    </w:p>
    <w:p w:rsidR="00881A06" w:rsidRDefault="00881A06">
      <w:pPr>
        <w:rPr>
          <w:rFonts w:ascii="Arial" w:hAnsi="Arial" w:cs="Arial"/>
          <w:sz w:val="22"/>
          <w:szCs w:val="22"/>
        </w:rPr>
      </w:pPr>
      <w:r>
        <w:rPr>
          <w:rFonts w:ascii="Arial" w:hAnsi="Arial" w:cs="Arial"/>
          <w:sz w:val="22"/>
          <w:szCs w:val="22"/>
        </w:rPr>
        <w:t>vijak naj ima dvojni navoj (za hitrejše vijačenje),</w:t>
      </w:r>
    </w:p>
    <w:p w:rsidR="00881A06" w:rsidRDefault="00881A06">
      <w:pPr>
        <w:rPr>
          <w:rFonts w:ascii="Arial" w:hAnsi="Arial" w:cs="Arial"/>
          <w:sz w:val="22"/>
          <w:szCs w:val="22"/>
        </w:rPr>
      </w:pPr>
      <w:r>
        <w:rPr>
          <w:rFonts w:ascii="Arial" w:hAnsi="Arial" w:cs="Arial"/>
          <w:sz w:val="22"/>
          <w:szCs w:val="22"/>
        </w:rPr>
        <w:t>plošča naj bo zaklepna, anatomsko oblikovane,</w:t>
      </w:r>
    </w:p>
    <w:p w:rsidR="00881A06" w:rsidRDefault="00881A06">
      <w:pPr>
        <w:rPr>
          <w:rFonts w:ascii="Arial" w:hAnsi="Arial" w:cs="Arial"/>
          <w:sz w:val="22"/>
          <w:szCs w:val="22"/>
        </w:rPr>
      </w:pPr>
      <w:r>
        <w:rPr>
          <w:rFonts w:ascii="Arial" w:hAnsi="Arial" w:cs="Arial"/>
          <w:sz w:val="22"/>
          <w:szCs w:val="22"/>
        </w:rPr>
        <w:t>plošče naj bodo razližnih oblik in velikosti, s tem naj omogočajo aplikacijo na različnih delih stopala,</w:t>
      </w:r>
    </w:p>
    <w:p w:rsidR="00881A06" w:rsidRDefault="00881A06">
      <w:pPr>
        <w:rPr>
          <w:rFonts w:ascii="Arial" w:hAnsi="Arial" w:cs="Arial"/>
          <w:sz w:val="22"/>
          <w:szCs w:val="22"/>
        </w:rPr>
      </w:pPr>
      <w:r>
        <w:rPr>
          <w:rFonts w:ascii="Arial" w:hAnsi="Arial" w:cs="Arial"/>
          <w:sz w:val="22"/>
          <w:szCs w:val="22"/>
        </w:rPr>
        <w:t xml:space="preserve">plošče naj bodo debelin 1,3mm, 1,6mm in 2,0mm </w:t>
      </w:r>
    </w:p>
    <w:p w:rsidR="00881A06" w:rsidRDefault="00881A06">
      <w:pPr>
        <w:rPr>
          <w:rFonts w:ascii="Arial" w:hAnsi="Arial" w:cs="Arial"/>
          <w:sz w:val="22"/>
          <w:szCs w:val="22"/>
        </w:rPr>
      </w:pPr>
      <w:r>
        <w:rPr>
          <w:rFonts w:ascii="Arial" w:hAnsi="Arial" w:cs="Arial"/>
          <w:sz w:val="22"/>
          <w:szCs w:val="22"/>
        </w:rPr>
        <w:t>Plošče za Hallux:</w:t>
      </w:r>
    </w:p>
    <w:p w:rsidR="00881A06" w:rsidRDefault="00881A06">
      <w:pPr>
        <w:rPr>
          <w:rFonts w:ascii="Arial" w:hAnsi="Arial" w:cs="Arial"/>
          <w:sz w:val="22"/>
          <w:szCs w:val="22"/>
        </w:rPr>
      </w:pPr>
      <w:r>
        <w:rPr>
          <w:rFonts w:ascii="Arial" w:hAnsi="Arial" w:cs="Arial"/>
          <w:sz w:val="22"/>
          <w:szCs w:val="22"/>
        </w:rPr>
        <w:t>naj bodo opremljene z ovalno luknjo, ki omogoča kompresijo in zaklep v enem koraku,</w:t>
      </w:r>
    </w:p>
    <w:p w:rsidR="00881A06" w:rsidRDefault="00881A06">
      <w:pPr>
        <w:rPr>
          <w:rFonts w:ascii="Arial" w:hAnsi="Arial" w:cs="Arial"/>
          <w:sz w:val="22"/>
          <w:szCs w:val="22"/>
        </w:rPr>
      </w:pPr>
      <w:r>
        <w:rPr>
          <w:rFonts w:ascii="Arial" w:hAnsi="Arial" w:cs="Arial"/>
          <w:sz w:val="22"/>
          <w:szCs w:val="22"/>
        </w:rPr>
        <w:t xml:space="preserve">plošči naj kompresijo omogočjo tudi K-žice, </w:t>
      </w:r>
    </w:p>
    <w:p w:rsidR="00881A06" w:rsidRDefault="00881A06">
      <w:pPr>
        <w:rPr>
          <w:rFonts w:ascii="Arial" w:hAnsi="Arial" w:cs="Arial"/>
          <w:sz w:val="22"/>
          <w:szCs w:val="22"/>
        </w:rPr>
      </w:pPr>
      <w:r>
        <w:rPr>
          <w:rFonts w:ascii="Arial" w:hAnsi="Arial" w:cs="Arial"/>
          <w:sz w:val="22"/>
          <w:szCs w:val="22"/>
        </w:rPr>
        <w:t>implantat, ki omogoča plasiranje na MTP predelu, naj bo debeline 1,6mm in 2,0mm, naj bodo dolžin 44mm in 59mm, naj ima tesno razporejene distalne luknje za obravnavo malih fragmentov in naj bo opremljen z luknjo, ki omogoča variabilno fiksacijo,</w:t>
      </w:r>
    </w:p>
    <w:p w:rsidR="00881A06" w:rsidRDefault="00881A06">
      <w:pPr>
        <w:rPr>
          <w:rFonts w:ascii="Arial" w:hAnsi="Arial" w:cs="Arial"/>
          <w:sz w:val="22"/>
          <w:szCs w:val="22"/>
        </w:rPr>
      </w:pPr>
      <w:r>
        <w:rPr>
          <w:rFonts w:ascii="Arial" w:hAnsi="Arial" w:cs="Arial"/>
          <w:sz w:val="22"/>
          <w:szCs w:val="22"/>
        </w:rPr>
        <w:t>plošča v MTP predelu naj omogoča dorzalno fleksijo z  0°, 5° in 10° zasuka valgusa,</w:t>
      </w:r>
    </w:p>
    <w:p w:rsidR="00881A06" w:rsidRDefault="00881A06">
      <w:pPr>
        <w:rPr>
          <w:rFonts w:ascii="Arial" w:hAnsi="Arial" w:cs="Arial"/>
          <w:sz w:val="22"/>
          <w:szCs w:val="22"/>
        </w:rPr>
      </w:pPr>
      <w:r>
        <w:rPr>
          <w:rFonts w:ascii="Arial" w:hAnsi="Arial" w:cs="Arial"/>
          <w:sz w:val="22"/>
          <w:szCs w:val="22"/>
        </w:rPr>
        <w:t xml:space="preserve">implantati, ki omogočajo plasiranje na TMT predelu naj bodo oblikovani za plantarno in medialno postavitev, plantarna naj bo dolga 42mm, medialna pa 40mm, naj bodo debeline 1,6mm, naj se izognejo tibialni anteriorni tetivi, </w:t>
      </w:r>
    </w:p>
    <w:p w:rsidR="00881A06" w:rsidRDefault="00881A06">
      <w:pPr>
        <w:rPr>
          <w:rFonts w:ascii="Arial" w:hAnsi="Arial" w:cs="Arial"/>
          <w:sz w:val="22"/>
          <w:szCs w:val="22"/>
        </w:rPr>
      </w:pPr>
      <w:r>
        <w:rPr>
          <w:rFonts w:ascii="Arial" w:hAnsi="Arial" w:cs="Arial"/>
          <w:sz w:val="22"/>
          <w:szCs w:val="22"/>
        </w:rPr>
        <w:t>medialna plošča naj omogoča izvedbo klasične Lapidusove fiksacije s postavitvijo transfiksacijskega vijaka v stopalnico,</w:t>
      </w:r>
    </w:p>
    <w:p w:rsidR="00881A06" w:rsidRDefault="00881A06">
      <w:pPr>
        <w:rPr>
          <w:rFonts w:ascii="Arial" w:hAnsi="Arial" w:cs="Arial"/>
          <w:sz w:val="22"/>
          <w:szCs w:val="22"/>
        </w:rPr>
      </w:pPr>
      <w:r>
        <w:rPr>
          <w:rFonts w:ascii="Arial" w:hAnsi="Arial" w:cs="Arial"/>
          <w:sz w:val="22"/>
          <w:szCs w:val="22"/>
        </w:rPr>
        <w:t>transfiksacijski vijak naj bo visokopoliran velikosti 4,0mm, naj ima samorezno konico, v sredini naj bo brez navoja, glava vijaka naj bo ravna,</w:t>
      </w:r>
    </w:p>
    <w:p w:rsidR="00881A06" w:rsidRDefault="00881A06">
      <w:pPr>
        <w:rPr>
          <w:rFonts w:ascii="Arial" w:hAnsi="Arial" w:cs="Arial"/>
          <w:sz w:val="22"/>
          <w:szCs w:val="22"/>
        </w:rPr>
      </w:pPr>
      <w:r>
        <w:rPr>
          <w:rFonts w:ascii="Arial" w:hAnsi="Arial" w:cs="Arial"/>
          <w:sz w:val="22"/>
          <w:szCs w:val="22"/>
        </w:rPr>
        <w:t>vijak naj bo kompatibilen z inštrumentarijem opisane plošče.</w:t>
      </w:r>
    </w:p>
    <w:p w:rsidR="00881A06" w:rsidRDefault="00881A06">
      <w:pPr>
        <w:rPr>
          <w:rFonts w:ascii="Arial" w:hAnsi="Arial" w:cs="Arial"/>
          <w:sz w:val="22"/>
          <w:szCs w:val="22"/>
        </w:rPr>
      </w:pPr>
    </w:p>
    <w:p w:rsidR="00881A06" w:rsidRDefault="00881A06">
      <w:pPr>
        <w:rPr>
          <w:rFonts w:ascii="Arial" w:hAnsi="Arial" w:cs="Arial"/>
          <w:sz w:val="22"/>
          <w:szCs w:val="22"/>
        </w:rPr>
      </w:pPr>
      <w:r>
        <w:rPr>
          <w:rFonts w:ascii="Arial" w:hAnsi="Arial" w:cs="Arial"/>
          <w:sz w:val="22"/>
          <w:szCs w:val="22"/>
        </w:rPr>
        <w:t>Podrobne značilnosti implantatov za distalno mečnico:</w:t>
      </w:r>
    </w:p>
    <w:p w:rsidR="00881A06" w:rsidRDefault="00881A06">
      <w:pPr>
        <w:rPr>
          <w:rFonts w:ascii="Arial" w:hAnsi="Arial" w:cs="Arial"/>
          <w:sz w:val="22"/>
          <w:szCs w:val="22"/>
        </w:rPr>
      </w:pPr>
      <w:r>
        <w:rPr>
          <w:rFonts w:ascii="Arial" w:hAnsi="Arial" w:cs="Arial"/>
          <w:sz w:val="22"/>
          <w:szCs w:val="22"/>
        </w:rPr>
        <w:t>vijak naj ima dvojni navoj (za hitrejše vijačenje),</w:t>
      </w:r>
    </w:p>
    <w:p w:rsidR="00881A06" w:rsidRDefault="00881A06">
      <w:pPr>
        <w:rPr>
          <w:rFonts w:ascii="Arial" w:hAnsi="Arial" w:cs="Arial"/>
          <w:sz w:val="22"/>
          <w:szCs w:val="22"/>
        </w:rPr>
      </w:pPr>
      <w:r>
        <w:rPr>
          <w:rFonts w:ascii="Arial" w:hAnsi="Arial" w:cs="Arial"/>
          <w:sz w:val="22"/>
          <w:szCs w:val="22"/>
        </w:rPr>
        <w:t xml:space="preserve">plošča naj bo zaklepna, anatomsko oblikovana, </w:t>
      </w:r>
    </w:p>
    <w:p w:rsidR="00881A06" w:rsidRDefault="00881A06">
      <w:pPr>
        <w:rPr>
          <w:rFonts w:ascii="Arial" w:hAnsi="Arial" w:cs="Arial"/>
          <w:sz w:val="22"/>
          <w:szCs w:val="22"/>
        </w:rPr>
      </w:pPr>
      <w:r>
        <w:rPr>
          <w:rFonts w:ascii="Arial" w:hAnsi="Arial" w:cs="Arial"/>
          <w:sz w:val="22"/>
          <w:szCs w:val="22"/>
        </w:rPr>
        <w:t>razporeditev lukenj naj bo taka, da zajame tudi manjše fragmente in nudi dodatno stabilnost,</w:t>
      </w:r>
    </w:p>
    <w:p w:rsidR="00881A06" w:rsidRDefault="00881A06">
      <w:pPr>
        <w:rPr>
          <w:rFonts w:ascii="Arial" w:hAnsi="Arial" w:cs="Arial"/>
          <w:sz w:val="22"/>
          <w:szCs w:val="22"/>
        </w:rPr>
      </w:pPr>
      <w:r>
        <w:rPr>
          <w:rFonts w:ascii="Arial" w:hAnsi="Arial" w:cs="Arial"/>
          <w:sz w:val="22"/>
          <w:szCs w:val="22"/>
        </w:rPr>
        <w:t xml:space="preserve">zaobljeni vogali naj zmanjšajo točkovni pritisk na kosti, </w:t>
      </w:r>
    </w:p>
    <w:p w:rsidR="00881A06" w:rsidRDefault="00881A06">
      <w:pPr>
        <w:rPr>
          <w:rFonts w:ascii="Arial" w:hAnsi="Arial" w:cs="Arial"/>
          <w:sz w:val="22"/>
          <w:szCs w:val="22"/>
        </w:rPr>
      </w:pPr>
      <w:r>
        <w:rPr>
          <w:rFonts w:ascii="Arial" w:hAnsi="Arial" w:cs="Arial"/>
          <w:sz w:val="22"/>
          <w:szCs w:val="22"/>
        </w:rPr>
        <w:t>implantat naj bo tako oblikovan, da omogoča možnost prilagajanje plošče na kosti pred končno fiksacijo,</w:t>
      </w:r>
    </w:p>
    <w:p w:rsidR="00881A06" w:rsidRDefault="00881A06">
      <w:pPr>
        <w:rPr>
          <w:rFonts w:ascii="Arial" w:hAnsi="Arial" w:cs="Arial"/>
          <w:sz w:val="22"/>
          <w:szCs w:val="22"/>
        </w:rPr>
      </w:pPr>
      <w:r>
        <w:rPr>
          <w:rFonts w:ascii="Arial" w:hAnsi="Arial" w:cs="Arial"/>
          <w:sz w:val="22"/>
          <w:szCs w:val="22"/>
        </w:rPr>
        <w:t>lateralna plošča naj bo debeline 2,5mm,</w:t>
      </w:r>
    </w:p>
    <w:p w:rsidR="00881A06" w:rsidRDefault="00881A06">
      <w:pPr>
        <w:rPr>
          <w:rFonts w:ascii="Arial" w:hAnsi="Arial" w:cs="Arial"/>
          <w:sz w:val="22"/>
          <w:szCs w:val="22"/>
        </w:rPr>
      </w:pPr>
      <w:r>
        <w:rPr>
          <w:rFonts w:ascii="Arial" w:hAnsi="Arial" w:cs="Arial"/>
          <w:sz w:val="22"/>
          <w:szCs w:val="22"/>
        </w:rPr>
        <w:t xml:space="preserve">distalno naj omogoča pritrditev vijakov 2,8mm za fiksacijo zdrobljenih kosti, v diafizi pa naj omogoča vijake dimenzij 3,5mm za dodatno fiksacijo pri osteoporotski kosti, </w:t>
      </w:r>
    </w:p>
    <w:p w:rsidR="00881A06" w:rsidRDefault="00881A06">
      <w:pPr>
        <w:rPr>
          <w:rFonts w:ascii="Arial" w:hAnsi="Arial" w:cs="Arial"/>
          <w:sz w:val="22"/>
          <w:szCs w:val="22"/>
        </w:rPr>
      </w:pPr>
      <w:r>
        <w:rPr>
          <w:rFonts w:ascii="Arial" w:hAnsi="Arial" w:cs="Arial"/>
          <w:sz w:val="22"/>
          <w:szCs w:val="22"/>
        </w:rPr>
        <w:t>dolžine lateralne plošče naj bodo 93mm, 120mm, 144mm, 168mm, 192mm, s tem naj obravnavajo različne oblike zlomov,</w:t>
      </w:r>
    </w:p>
    <w:p w:rsidR="00881A06" w:rsidRDefault="00881A06">
      <w:pPr>
        <w:rPr>
          <w:rFonts w:ascii="Arial" w:hAnsi="Arial" w:cs="Arial"/>
          <w:sz w:val="22"/>
          <w:szCs w:val="22"/>
        </w:rPr>
      </w:pPr>
      <w:r>
        <w:rPr>
          <w:rFonts w:ascii="Arial" w:hAnsi="Arial" w:cs="Arial"/>
          <w:sz w:val="22"/>
          <w:szCs w:val="22"/>
        </w:rPr>
        <w:t>dodatno naj ima lateralna plošča tudi različico z upogljivim ušesom za pritrditev Wagstaffe fragmenta, dolžine implantata naj bodo 93mm in 120mm,</w:t>
      </w:r>
    </w:p>
    <w:p w:rsidR="00881A06" w:rsidRDefault="00881A06">
      <w:pPr>
        <w:rPr>
          <w:rFonts w:ascii="Arial" w:hAnsi="Arial" w:cs="Arial"/>
          <w:sz w:val="22"/>
          <w:szCs w:val="22"/>
        </w:rPr>
      </w:pPr>
      <w:r>
        <w:rPr>
          <w:rFonts w:ascii="Arial" w:hAnsi="Arial" w:cs="Arial"/>
          <w:sz w:val="22"/>
          <w:szCs w:val="22"/>
        </w:rPr>
        <w:t>ravna plošča naj bo debeline 1,6mm in naj omogoča pritrditev vijakov 2,8mm</w:t>
      </w:r>
    </w:p>
    <w:p w:rsidR="00881A06" w:rsidRDefault="00881A06">
      <w:pPr>
        <w:rPr>
          <w:rFonts w:ascii="Arial" w:hAnsi="Arial" w:cs="Arial"/>
          <w:sz w:val="22"/>
          <w:szCs w:val="22"/>
        </w:rPr>
      </w:pPr>
      <w:r>
        <w:rPr>
          <w:rFonts w:ascii="Arial" w:hAnsi="Arial" w:cs="Arial"/>
          <w:sz w:val="22"/>
          <w:szCs w:val="22"/>
        </w:rPr>
        <w:t>dolžine ravne plošče naj bodo 56mm, 70mm, 83mm, 97mm, 111mm, s tem naj obravnavajo različne oblike zlomov,</w:t>
      </w:r>
    </w:p>
    <w:p w:rsidR="00881A06" w:rsidRDefault="00881A06">
      <w:pPr>
        <w:rPr>
          <w:rFonts w:ascii="Arial" w:hAnsi="Arial" w:cs="Arial"/>
          <w:sz w:val="22"/>
          <w:szCs w:val="22"/>
        </w:rPr>
      </w:pPr>
      <w:r>
        <w:rPr>
          <w:rFonts w:ascii="Arial" w:hAnsi="Arial" w:cs="Arial"/>
          <w:sz w:val="22"/>
          <w:szCs w:val="22"/>
        </w:rPr>
        <w:t>dodatno naj bo ravna plošča distalno opremljena s tremi luknjami za optimalno fiksacijo pri osteoporotski kosti, dolžine implantata naj bodo 63mm, 77mm, 91mm, 105mm, 119mm.</w:t>
      </w:r>
    </w:p>
    <w:p w:rsidR="00881A06" w:rsidRDefault="00881A06">
      <w:pPr>
        <w:rPr>
          <w:rFonts w:ascii="Arial" w:hAnsi="Arial" w:cs="Arial"/>
          <w:sz w:val="22"/>
          <w:szCs w:val="22"/>
        </w:rPr>
      </w:pPr>
    </w:p>
    <w:p w:rsidR="00881A06" w:rsidRDefault="00881A06">
      <w:pPr>
        <w:rPr>
          <w:rFonts w:ascii="Arial" w:hAnsi="Arial" w:cs="Arial"/>
          <w:sz w:val="22"/>
          <w:szCs w:val="22"/>
        </w:rPr>
      </w:pPr>
      <w:r>
        <w:rPr>
          <w:rFonts w:ascii="Arial" w:hAnsi="Arial" w:cs="Arial"/>
          <w:sz w:val="22"/>
          <w:szCs w:val="22"/>
        </w:rPr>
        <w:t>●     vse plošče morajo biti izdelane iz Titana.</w:t>
      </w:r>
      <w:bookmarkEnd w:id="3"/>
    </w:p>
    <w:p w:rsidR="00881A06" w:rsidRDefault="00881A06">
      <w:pPr>
        <w:pStyle w:val="NormalIndent"/>
        <w:ind w:left="0"/>
        <w:rPr>
          <w:rFonts w:ascii="Arial" w:hAnsi="Arial"/>
          <w:sz w:val="22"/>
          <w:szCs w:val="22"/>
        </w:rPr>
      </w:pPr>
    </w:p>
    <w:p w:rsidR="00881A06" w:rsidRDefault="00881A06">
      <w:pPr>
        <w:pStyle w:val="NormalIndent"/>
        <w:ind w:left="0"/>
        <w:rPr>
          <w:rFonts w:ascii="Arial" w:hAnsi="Arial" w:cs="Arial"/>
          <w:b/>
          <w:bCs/>
          <w:sz w:val="22"/>
          <w:szCs w:val="22"/>
        </w:rPr>
      </w:pPr>
      <w:r>
        <w:rPr>
          <w:rFonts w:ascii="Arial" w:hAnsi="Arial" w:cs="Arial"/>
          <w:b/>
          <w:bCs/>
          <w:sz w:val="22"/>
          <w:szCs w:val="22"/>
        </w:rPr>
        <w:t xml:space="preserve">SKLOP: 14 OSTEOSINTETSKI MATERIAL ZA OSKRBO DIAFIZE PODLAHTNICE in KOŽELJNICE, OLEKRANONA, DISTALNE NADLAHTNICE in KLJUČNICE </w:t>
      </w:r>
    </w:p>
    <w:p w:rsidR="00881A06" w:rsidRDefault="00881A06">
      <w:pPr>
        <w:pStyle w:val="NormalIndent"/>
        <w:ind w:left="0"/>
        <w:rPr>
          <w:rFonts w:ascii="Arial" w:hAnsi="Arial" w:cs="Arial"/>
          <w:u w:val="single"/>
        </w:rPr>
      </w:pPr>
      <w:r>
        <w:rPr>
          <w:rFonts w:ascii="Calibri Light" w:hAnsi="Calibri Light" w:cs="Calibri Light"/>
          <w:highlight w:val="yellow"/>
        </w:rPr>
        <w:br/>
      </w:r>
      <w:r>
        <w:rPr>
          <w:rFonts w:ascii="Arial" w:hAnsi="Arial" w:cs="Arial"/>
        </w:rPr>
        <w:t>Implantat mora zagotavljati stabilno fiksacijo tudi pri zdrobljenih oz. hudo nestabilnih zlomih in ohranjati zaželeni položaj fragmentov, vse do popolne kostne zacelitve zloma.</w:t>
      </w:r>
      <w:r>
        <w:rPr>
          <w:rFonts w:ascii="Arial" w:hAnsi="Arial" w:cs="Arial"/>
        </w:rPr>
        <w:br/>
      </w:r>
      <w:r>
        <w:rPr>
          <w:rFonts w:ascii="Arial" w:hAnsi="Arial" w:cs="Arial"/>
        </w:rPr>
        <w:br/>
      </w:r>
      <w:r>
        <w:rPr>
          <w:rFonts w:ascii="Arial" w:hAnsi="Arial" w:cs="Arial"/>
          <w:u w:val="single"/>
        </w:rPr>
        <w:t>Značilnosti implantata:</w:t>
      </w:r>
    </w:p>
    <w:p w:rsidR="00881A06" w:rsidRDefault="00881A06">
      <w:pPr>
        <w:pStyle w:val="Navaden1"/>
        <w:numPr>
          <w:ilvl w:val="0"/>
          <w:numId w:val="9"/>
        </w:numPr>
        <w:tabs>
          <w:tab w:val="left" w:pos="720"/>
        </w:tabs>
        <w:spacing w:after="120"/>
        <w:ind w:left="360" w:right="113" w:hanging="360"/>
        <w:jc w:val="both"/>
        <w:rPr>
          <w:rFonts w:ascii="Arial" w:hAnsi="Arial" w:cs="Arial"/>
        </w:rPr>
      </w:pPr>
      <w:r>
        <w:rPr>
          <w:rFonts w:ascii="Arial" w:hAnsi="Arial" w:cs="Arial"/>
        </w:rPr>
        <w:t>implantat mora biti tako oblikovan, da primerno sledi anatomski obliki kosti,</w:t>
      </w:r>
    </w:p>
    <w:p w:rsidR="00881A06" w:rsidRDefault="00881A06">
      <w:pPr>
        <w:pStyle w:val="Navaden1"/>
        <w:numPr>
          <w:ilvl w:val="0"/>
          <w:numId w:val="9"/>
        </w:numPr>
        <w:tabs>
          <w:tab w:val="left" w:pos="720"/>
        </w:tabs>
        <w:spacing w:after="120"/>
        <w:ind w:left="360" w:right="113" w:hanging="360"/>
        <w:jc w:val="both"/>
        <w:rPr>
          <w:rFonts w:ascii="Arial" w:hAnsi="Arial" w:cs="Arial"/>
        </w:rPr>
      </w:pPr>
      <w:r>
        <w:rPr>
          <w:rFonts w:ascii="Arial" w:hAnsi="Arial" w:cs="Arial"/>
        </w:rPr>
        <w:t>implantat mora omogočati možnost naknadnega, dodatnega oblikovanja plošče in s tem dopuščati individualno prilagajanje danim anatomskim razmeram brez izgube kotno stabilnih lastnosti,</w:t>
      </w:r>
    </w:p>
    <w:p w:rsidR="00881A06" w:rsidRDefault="00881A06">
      <w:pPr>
        <w:pStyle w:val="Navaden1"/>
        <w:numPr>
          <w:ilvl w:val="0"/>
          <w:numId w:val="9"/>
        </w:numPr>
        <w:spacing w:after="120"/>
        <w:ind w:left="360" w:right="113" w:hanging="360"/>
        <w:jc w:val="both"/>
        <w:rPr>
          <w:rFonts w:ascii="Arial" w:hAnsi="Arial" w:cs="Arial"/>
        </w:rPr>
      </w:pPr>
      <w:r>
        <w:rPr>
          <w:rFonts w:ascii="Arial" w:hAnsi="Arial" w:cs="Arial"/>
        </w:rPr>
        <w:t>plošča naj bo visokopolirana in naj omogoča uporabo vijaka velikosti 2,8mm,</w:t>
      </w:r>
    </w:p>
    <w:p w:rsidR="00881A06" w:rsidRDefault="00881A06">
      <w:pPr>
        <w:pStyle w:val="Navaden1"/>
        <w:numPr>
          <w:ilvl w:val="0"/>
          <w:numId w:val="9"/>
        </w:numPr>
        <w:spacing w:after="120"/>
        <w:ind w:left="360" w:right="113" w:hanging="360"/>
        <w:jc w:val="both"/>
        <w:rPr>
          <w:rFonts w:ascii="Arial" w:hAnsi="Arial" w:cs="Arial"/>
        </w:rPr>
      </w:pPr>
      <w:r>
        <w:rPr>
          <w:rFonts w:ascii="Arial" w:hAnsi="Arial" w:cs="Arial"/>
        </w:rPr>
        <w:t>zaklepni vijak naj bo izdelan po principu frikcije – s tem zmanjšan riziko za hladno varjenje vijakov v plošče (in posledično znatno otežena korekcija ali odstranjevanje vijakov),</w:t>
      </w:r>
    </w:p>
    <w:p w:rsidR="00881A06" w:rsidRDefault="00881A06">
      <w:pPr>
        <w:pStyle w:val="Navaden1"/>
        <w:numPr>
          <w:ilvl w:val="0"/>
          <w:numId w:val="9"/>
        </w:numPr>
        <w:tabs>
          <w:tab w:val="left" w:pos="720"/>
        </w:tabs>
        <w:spacing w:after="120"/>
        <w:ind w:left="360" w:right="113" w:hanging="360"/>
        <w:jc w:val="both"/>
        <w:rPr>
          <w:rFonts w:ascii="Arial" w:hAnsi="Arial" w:cs="Arial"/>
        </w:rPr>
      </w:pPr>
      <w:r>
        <w:rPr>
          <w:rFonts w:ascii="Arial" w:hAnsi="Arial" w:cs="Arial"/>
        </w:rPr>
        <w:t>plošča naj bo nizkega profila zaradi čim manjšega motenja okolnih struktur,</w:t>
      </w:r>
    </w:p>
    <w:p w:rsidR="00881A06" w:rsidRDefault="00881A06">
      <w:pPr>
        <w:pStyle w:val="Navaden1"/>
        <w:numPr>
          <w:ilvl w:val="0"/>
          <w:numId w:val="9"/>
        </w:numPr>
        <w:tabs>
          <w:tab w:val="left" w:pos="720"/>
        </w:tabs>
        <w:spacing w:after="120"/>
        <w:ind w:left="360" w:right="113" w:hanging="360"/>
        <w:jc w:val="both"/>
        <w:rPr>
          <w:rFonts w:ascii="Arial" w:hAnsi="Arial" w:cs="Arial"/>
        </w:rPr>
      </w:pPr>
      <w:r>
        <w:rPr>
          <w:rFonts w:ascii="Arial" w:hAnsi="Arial" w:cs="Arial"/>
        </w:rPr>
        <w:t xml:space="preserve">plošča naj bo zaklepna in anatomsko oblikovana, </w:t>
      </w:r>
    </w:p>
    <w:p w:rsidR="00881A06" w:rsidRDefault="00881A06">
      <w:pPr>
        <w:pStyle w:val="Navaden1"/>
        <w:numPr>
          <w:ilvl w:val="0"/>
          <w:numId w:val="9"/>
        </w:numPr>
        <w:spacing w:after="120"/>
        <w:ind w:left="360" w:right="113" w:hanging="360"/>
        <w:jc w:val="both"/>
        <w:rPr>
          <w:rFonts w:ascii="Arial" w:hAnsi="Arial" w:cs="Arial"/>
        </w:rPr>
      </w:pPr>
      <w:r>
        <w:rPr>
          <w:rFonts w:ascii="Arial" w:hAnsi="Arial" w:cs="Arial"/>
        </w:rPr>
        <w:t>implantat naj omogočajo različne možnosti pritrditve z velikim številom lukenj za odpravo tudi najzapletenejših zlomov,</w:t>
      </w:r>
    </w:p>
    <w:p w:rsidR="00881A06" w:rsidRDefault="00881A06">
      <w:pPr>
        <w:pStyle w:val="Navaden1"/>
        <w:numPr>
          <w:ilvl w:val="0"/>
          <w:numId w:val="9"/>
        </w:numPr>
        <w:tabs>
          <w:tab w:val="left" w:pos="720"/>
        </w:tabs>
        <w:spacing w:after="120"/>
        <w:ind w:left="360" w:right="113" w:hanging="360"/>
        <w:jc w:val="both"/>
        <w:rPr>
          <w:rFonts w:ascii="Arial" w:hAnsi="Arial" w:cs="Arial"/>
        </w:rPr>
      </w:pPr>
      <w:r>
        <w:rPr>
          <w:rFonts w:ascii="Arial" w:hAnsi="Arial" w:cs="Arial"/>
        </w:rPr>
        <w:t>površina mora biti gladka ter robovi plošče zaobljeni tako, da je v največji možni meri zmanjšano draženje okolnih struktur, ki drsijo čez njo (tetive, mišice),</w:t>
      </w:r>
    </w:p>
    <w:p w:rsidR="00881A06" w:rsidRDefault="00881A06">
      <w:pPr>
        <w:pStyle w:val="Navaden1"/>
        <w:numPr>
          <w:ilvl w:val="0"/>
          <w:numId w:val="9"/>
        </w:numPr>
        <w:tabs>
          <w:tab w:val="left" w:pos="720"/>
        </w:tabs>
        <w:spacing w:after="120"/>
        <w:ind w:left="360" w:right="113" w:hanging="360"/>
        <w:jc w:val="both"/>
        <w:rPr>
          <w:rFonts w:ascii="Arial" w:hAnsi="Arial" w:cs="Arial"/>
        </w:rPr>
      </w:pPr>
      <w:r>
        <w:rPr>
          <w:rFonts w:ascii="Arial" w:hAnsi="Arial" w:cs="Arial"/>
        </w:rPr>
        <w:t>zaželeno je, da so na plošči predvidene luknjice skozi katere lahko plasiramo Kirschnerjeve igle, kar nam omogoča, da do definitivne fiksacije z vijaki ohranimo metafizarne in sklepne fragmente v zaželenem položaju,</w:t>
      </w:r>
    </w:p>
    <w:p w:rsidR="00881A06" w:rsidRDefault="00881A06">
      <w:pPr>
        <w:pStyle w:val="Navaden1"/>
        <w:numPr>
          <w:ilvl w:val="0"/>
          <w:numId w:val="9"/>
        </w:numPr>
        <w:tabs>
          <w:tab w:val="left" w:pos="720"/>
        </w:tabs>
        <w:spacing w:after="120"/>
        <w:ind w:left="360" w:right="113" w:hanging="360"/>
        <w:jc w:val="both"/>
        <w:rPr>
          <w:rFonts w:ascii="Arial" w:hAnsi="Arial" w:cs="Arial"/>
        </w:rPr>
      </w:pPr>
      <w:r>
        <w:rPr>
          <w:rFonts w:ascii="Arial" w:hAnsi="Arial" w:cs="Arial"/>
        </w:rPr>
        <w:t>implantat mora omogočati plasiranje kotno stabilnih vijakov ter tudi navadnih kortikalnih vijakov,</w:t>
      </w:r>
    </w:p>
    <w:p w:rsidR="00881A06" w:rsidRDefault="00881A06">
      <w:pPr>
        <w:pStyle w:val="Navaden1"/>
        <w:numPr>
          <w:ilvl w:val="0"/>
          <w:numId w:val="9"/>
        </w:numPr>
        <w:tabs>
          <w:tab w:val="left" w:pos="720"/>
        </w:tabs>
        <w:spacing w:after="120"/>
        <w:ind w:left="360" w:right="113" w:hanging="360"/>
        <w:jc w:val="both"/>
        <w:rPr>
          <w:rFonts w:ascii="Arial" w:hAnsi="Arial" w:cs="Arial"/>
        </w:rPr>
      </w:pPr>
      <w:r>
        <w:rPr>
          <w:rFonts w:ascii="Arial" w:hAnsi="Arial" w:cs="Arial"/>
        </w:rPr>
        <w:t>plošča mora dopuščati prostoročno izbiro kota plasiranja kotno stabilnih vijakov v obsegu 15° od nultega kota v vse smeri,</w:t>
      </w:r>
    </w:p>
    <w:p w:rsidR="00881A06" w:rsidRDefault="00881A06">
      <w:pPr>
        <w:pStyle w:val="Navaden1"/>
        <w:numPr>
          <w:ilvl w:val="0"/>
          <w:numId w:val="9"/>
        </w:numPr>
        <w:tabs>
          <w:tab w:val="left" w:pos="720"/>
        </w:tabs>
        <w:spacing w:after="120"/>
        <w:ind w:left="360" w:right="113" w:hanging="360"/>
        <w:jc w:val="both"/>
        <w:rPr>
          <w:rFonts w:ascii="Arial" w:hAnsi="Arial" w:cs="Arial"/>
        </w:rPr>
      </w:pPr>
      <w:r>
        <w:rPr>
          <w:rFonts w:ascii="Arial" w:hAnsi="Arial" w:cs="Arial"/>
        </w:rPr>
        <w:t>plošča mora imeti vsaj eno podolgovato luknjo, ki nam omogoča naknadno spremembo lege implantata brez ponovnega vrtanja kosti,</w:t>
      </w:r>
    </w:p>
    <w:p w:rsidR="00881A06" w:rsidRDefault="00881A06">
      <w:pPr>
        <w:pStyle w:val="Navaden1"/>
        <w:numPr>
          <w:ilvl w:val="0"/>
          <w:numId w:val="9"/>
        </w:numPr>
        <w:tabs>
          <w:tab w:val="left" w:pos="720"/>
        </w:tabs>
        <w:spacing w:after="120"/>
        <w:ind w:left="360" w:right="113" w:hanging="360"/>
        <w:jc w:val="both"/>
        <w:rPr>
          <w:rFonts w:ascii="Arial" w:hAnsi="Arial" w:cs="Arial"/>
        </w:rPr>
      </w:pPr>
      <w:r>
        <w:rPr>
          <w:rFonts w:ascii="Arial" w:hAnsi="Arial" w:cs="Arial"/>
        </w:rPr>
        <w:t>implantat mora dopuščati možnost uporabe pri korektivnih posegih (korektivna osteotomija),</w:t>
      </w:r>
    </w:p>
    <w:p w:rsidR="00881A06" w:rsidRDefault="00881A06">
      <w:pPr>
        <w:pStyle w:val="Navaden1"/>
        <w:numPr>
          <w:ilvl w:val="0"/>
          <w:numId w:val="9"/>
        </w:numPr>
        <w:tabs>
          <w:tab w:val="left" w:pos="720"/>
        </w:tabs>
        <w:spacing w:after="120"/>
        <w:ind w:left="360" w:right="113" w:hanging="360"/>
        <w:jc w:val="both"/>
        <w:rPr>
          <w:rFonts w:ascii="Arial" w:hAnsi="Arial" w:cs="Arial"/>
        </w:rPr>
      </w:pPr>
      <w:r>
        <w:rPr>
          <w:rFonts w:ascii="Arial" w:hAnsi="Arial" w:cs="Arial"/>
        </w:rPr>
        <w:t>sistem za zaklepanje vijaka v ploščo mora omogočati večkratni poizkus zaklepa vijaka brez posledične izgube stabilnosti med vijakom in ploščo,</w:t>
      </w:r>
    </w:p>
    <w:p w:rsidR="00881A06" w:rsidRDefault="00881A06">
      <w:pPr>
        <w:pStyle w:val="Navaden1"/>
        <w:numPr>
          <w:ilvl w:val="0"/>
          <w:numId w:val="9"/>
        </w:numPr>
        <w:tabs>
          <w:tab w:val="left" w:pos="720"/>
        </w:tabs>
        <w:spacing w:after="120"/>
        <w:ind w:left="360" w:right="113" w:hanging="360"/>
        <w:jc w:val="both"/>
        <w:rPr>
          <w:rFonts w:ascii="Arial" w:hAnsi="Arial" w:cs="Arial"/>
        </w:rPr>
      </w:pPr>
      <w:r>
        <w:rPr>
          <w:rFonts w:ascii="Arial" w:hAnsi="Arial" w:cs="Arial"/>
        </w:rPr>
        <w:t>glava vijaka mora biti tako oblikovana, da dopušča pogrezanje pod nivo plošče in s tem zmanjša možnost draženja okolnih tkiv,</w:t>
      </w:r>
    </w:p>
    <w:p w:rsidR="00881A06" w:rsidRDefault="00881A06">
      <w:pPr>
        <w:pStyle w:val="Navaden1"/>
        <w:numPr>
          <w:ilvl w:val="0"/>
          <w:numId w:val="9"/>
        </w:numPr>
        <w:tabs>
          <w:tab w:val="left" w:pos="720"/>
        </w:tabs>
        <w:spacing w:after="120"/>
        <w:ind w:left="360" w:right="113" w:hanging="360"/>
        <w:jc w:val="both"/>
        <w:rPr>
          <w:rFonts w:ascii="Arial" w:hAnsi="Arial" w:cs="Arial"/>
        </w:rPr>
      </w:pPr>
      <w:r>
        <w:rPr>
          <w:rFonts w:ascii="Arial" w:hAnsi="Arial" w:cs="Arial"/>
        </w:rPr>
        <w:t>utor za vijačenje na glavi vijaka naj bo zvezdaste oblike, kar zmanjša možnost zdrsa vijačnika in posledične poškodbe utora ( s tem je tudi olajšano odstranjevanje vijaka),</w:t>
      </w:r>
    </w:p>
    <w:p w:rsidR="00881A06" w:rsidRDefault="00881A06">
      <w:pPr>
        <w:pStyle w:val="Navaden1"/>
        <w:tabs>
          <w:tab w:val="left" w:pos="720"/>
        </w:tabs>
        <w:spacing w:after="120"/>
        <w:ind w:right="113"/>
        <w:jc w:val="both"/>
        <w:rPr>
          <w:rFonts w:ascii="Arial" w:hAnsi="Arial" w:cs="Arial"/>
        </w:rPr>
      </w:pPr>
    </w:p>
    <w:p w:rsidR="00881A06" w:rsidRDefault="00881A06">
      <w:pPr>
        <w:pStyle w:val="Navaden1"/>
        <w:tabs>
          <w:tab w:val="left" w:pos="720"/>
        </w:tabs>
        <w:spacing w:after="120"/>
        <w:ind w:right="113"/>
        <w:jc w:val="both"/>
        <w:rPr>
          <w:rFonts w:ascii="Arial" w:hAnsi="Arial" w:cs="Arial"/>
          <w:u w:val="single"/>
        </w:rPr>
      </w:pPr>
      <w:r>
        <w:rPr>
          <w:rFonts w:ascii="Arial" w:hAnsi="Arial" w:cs="Arial"/>
          <w:u w:val="single"/>
        </w:rPr>
        <w:t>Podrobne značilnosti implantatov za diafizo podlahtnice in koželjnice:</w:t>
      </w:r>
    </w:p>
    <w:p w:rsidR="00881A06" w:rsidRDefault="00881A06">
      <w:pPr>
        <w:pStyle w:val="Navaden1"/>
        <w:numPr>
          <w:ilvl w:val="0"/>
          <w:numId w:val="10"/>
        </w:numPr>
        <w:spacing w:after="120"/>
        <w:ind w:right="113"/>
        <w:jc w:val="both"/>
        <w:rPr>
          <w:rFonts w:ascii="Arial" w:hAnsi="Arial" w:cs="Arial"/>
        </w:rPr>
      </w:pPr>
      <w:r>
        <w:rPr>
          <w:rFonts w:ascii="Arial" w:hAnsi="Arial" w:cs="Arial"/>
        </w:rPr>
        <w:t>vijak naj ima dvojni navoj (za hitrejše vijačenje),</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plošča naj bo zaklepna, anatomsko oblikovana, debeline do 3,4mm,</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 xml:space="preserve">dolžine vijaka naj bodo od 8-24mm z naraščanjem dolžine po 2mm, </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plošča naj bo opremljena z ovalno luknjo, ki omogoča kompresijo in zaklep v enem koraku,</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razporeditev lukenj naj bo taka, da zajame tudi manjše fragmente in nudi dodatno stabilnost,</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 xml:space="preserve">zaobljeni vogali naj zmanjšajo točkovni pritisk na kosti, </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plošče naj bodo velikosti 80mm, 107mm, 104mm, 133mm, 160mm, s tem naj obravnavajo različne oblike zlomov,</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plošča za diafizo podlahtnice naj bo ravna, tista za diafizo koželjnice pa anatomsko zaobljena, obe naj bosta oblikovani tako, da odgovarjata levi in desni strani.</w:t>
      </w:r>
    </w:p>
    <w:p w:rsidR="00881A06" w:rsidRDefault="00881A06">
      <w:pPr>
        <w:pStyle w:val="Navaden1"/>
        <w:tabs>
          <w:tab w:val="left" w:pos="0"/>
        </w:tabs>
        <w:spacing w:after="120"/>
        <w:ind w:right="113"/>
        <w:jc w:val="both"/>
        <w:rPr>
          <w:rFonts w:ascii="Arial" w:hAnsi="Arial" w:cs="Arial"/>
        </w:rPr>
      </w:pPr>
    </w:p>
    <w:p w:rsidR="00881A06" w:rsidRDefault="00881A06">
      <w:pPr>
        <w:pStyle w:val="Navaden1"/>
        <w:tabs>
          <w:tab w:val="left" w:pos="720"/>
        </w:tabs>
        <w:spacing w:after="120"/>
        <w:ind w:right="113"/>
        <w:jc w:val="both"/>
        <w:rPr>
          <w:rFonts w:ascii="Arial" w:hAnsi="Arial" w:cs="Arial"/>
          <w:u w:val="single"/>
        </w:rPr>
      </w:pPr>
      <w:r>
        <w:rPr>
          <w:rFonts w:ascii="Arial" w:hAnsi="Arial" w:cs="Arial"/>
          <w:u w:val="single"/>
        </w:rPr>
        <w:t>Podrobne značilnosti implantatov za olekranon in distalno nadlahtnico:</w:t>
      </w:r>
    </w:p>
    <w:p w:rsidR="00881A06" w:rsidRDefault="00881A06">
      <w:pPr>
        <w:pStyle w:val="Navaden1"/>
        <w:numPr>
          <w:ilvl w:val="0"/>
          <w:numId w:val="11"/>
        </w:numPr>
        <w:spacing w:after="120"/>
        <w:ind w:right="113"/>
        <w:jc w:val="both"/>
        <w:rPr>
          <w:rFonts w:ascii="Arial" w:hAnsi="Arial" w:cs="Arial"/>
        </w:rPr>
      </w:pPr>
      <w:r>
        <w:rPr>
          <w:rFonts w:ascii="Arial" w:hAnsi="Arial" w:cs="Arial"/>
        </w:rPr>
        <w:t>vijak naj ima dvojni navoj (za hitrejše vijačenje) in naj ima zožan srednji del od dolžine 36mm,</w:t>
      </w:r>
    </w:p>
    <w:p w:rsidR="00881A06" w:rsidRDefault="00881A06">
      <w:pPr>
        <w:pStyle w:val="Navaden1"/>
        <w:numPr>
          <w:ilvl w:val="0"/>
          <w:numId w:val="11"/>
        </w:numPr>
        <w:tabs>
          <w:tab w:val="left" w:pos="-2160"/>
        </w:tabs>
        <w:spacing w:after="120"/>
        <w:ind w:right="113"/>
        <w:jc w:val="both"/>
        <w:rPr>
          <w:rFonts w:ascii="Arial" w:hAnsi="Arial" w:cs="Arial"/>
        </w:rPr>
      </w:pPr>
      <w:r>
        <w:rPr>
          <w:rFonts w:ascii="Arial" w:hAnsi="Arial" w:cs="Arial"/>
        </w:rPr>
        <w:t xml:space="preserve">dolžine vijaka naj bodo od 8 do 75mm, vijaki do 40mm naj imajo naraščaj dolžine po 2mm, od 40 do 75mm pa po 5mm, </w:t>
      </w:r>
    </w:p>
    <w:p w:rsidR="00881A06" w:rsidRDefault="00881A06">
      <w:pPr>
        <w:pStyle w:val="Navaden1"/>
        <w:numPr>
          <w:ilvl w:val="0"/>
          <w:numId w:val="11"/>
        </w:numPr>
        <w:tabs>
          <w:tab w:val="left" w:pos="-2160"/>
        </w:tabs>
        <w:spacing w:after="120"/>
        <w:ind w:right="113"/>
        <w:jc w:val="both"/>
        <w:rPr>
          <w:rFonts w:ascii="Arial" w:hAnsi="Arial" w:cs="Arial"/>
        </w:rPr>
      </w:pPr>
      <w:r>
        <w:rPr>
          <w:rFonts w:ascii="Arial" w:hAnsi="Arial" w:cs="Arial"/>
        </w:rPr>
        <w:t xml:space="preserve">pritezni vijak z delnim navojem naj bo dolžine od 40mm do 75mm z naraščajem po 5mm in naj ima možnost dodatne podložke, </w:t>
      </w:r>
    </w:p>
    <w:p w:rsidR="00881A06" w:rsidRDefault="00881A06">
      <w:pPr>
        <w:pStyle w:val="Navaden1"/>
        <w:numPr>
          <w:ilvl w:val="0"/>
          <w:numId w:val="11"/>
        </w:numPr>
        <w:tabs>
          <w:tab w:val="left" w:pos="-2160"/>
        </w:tabs>
        <w:spacing w:after="120"/>
        <w:ind w:right="113"/>
        <w:jc w:val="both"/>
        <w:rPr>
          <w:rFonts w:ascii="Arial" w:hAnsi="Arial" w:cs="Arial"/>
        </w:rPr>
      </w:pPr>
      <w:r>
        <w:rPr>
          <w:rFonts w:ascii="Arial" w:hAnsi="Arial" w:cs="Arial"/>
          <w:u w:val="single"/>
        </w:rPr>
        <w:t>Plošče za olekranon:</w:t>
      </w:r>
    </w:p>
    <w:p w:rsidR="00881A06" w:rsidRDefault="00881A06">
      <w:pPr>
        <w:pStyle w:val="Navaden1"/>
        <w:numPr>
          <w:ilvl w:val="0"/>
          <w:numId w:val="11"/>
        </w:numPr>
        <w:tabs>
          <w:tab w:val="left" w:pos="-2160"/>
        </w:tabs>
        <w:spacing w:after="120"/>
        <w:ind w:right="113"/>
        <w:jc w:val="both"/>
        <w:rPr>
          <w:rFonts w:ascii="Arial" w:hAnsi="Arial" w:cs="Arial"/>
        </w:rPr>
      </w:pPr>
      <w:r>
        <w:rPr>
          <w:rFonts w:ascii="Arial" w:hAnsi="Arial" w:cs="Arial"/>
        </w:rPr>
        <w:t>naj bodo dveh anatomskih oblik, debeline do 1,6mm,</w:t>
      </w:r>
    </w:p>
    <w:p w:rsidR="00881A06" w:rsidRDefault="00881A06">
      <w:pPr>
        <w:pStyle w:val="Navaden1"/>
        <w:numPr>
          <w:ilvl w:val="0"/>
          <w:numId w:val="11"/>
        </w:numPr>
        <w:spacing w:after="120"/>
        <w:ind w:right="113"/>
        <w:jc w:val="both"/>
        <w:rPr>
          <w:rFonts w:ascii="Arial" w:hAnsi="Arial" w:cs="Arial"/>
        </w:rPr>
      </w:pPr>
      <w:r>
        <w:rPr>
          <w:rFonts w:ascii="Arial" w:hAnsi="Arial" w:cs="Arial"/>
        </w:rPr>
        <w:t>vsaka oblika implantata naj ima dve dimenziji, ukrivljene naj bodo velikosti 64mm in 96mm, ravne naj bodo velikosti 65mm in 95mm,</w:t>
      </w:r>
    </w:p>
    <w:p w:rsidR="00881A06" w:rsidRDefault="00881A06">
      <w:pPr>
        <w:pStyle w:val="Navaden1"/>
        <w:numPr>
          <w:ilvl w:val="0"/>
          <w:numId w:val="11"/>
        </w:numPr>
        <w:spacing w:after="120"/>
        <w:ind w:right="113"/>
        <w:jc w:val="both"/>
        <w:rPr>
          <w:rFonts w:ascii="Arial" w:hAnsi="Arial" w:cs="Arial"/>
        </w:rPr>
      </w:pPr>
      <w:r>
        <w:rPr>
          <w:rFonts w:ascii="Arial" w:hAnsi="Arial" w:cs="Arial"/>
        </w:rPr>
        <w:t>nameščanje plošč naj bo v paru za istočasno dvojno pozicioniranje, s tem naj omogočajo različne možnosti namestitve in naj preprečijo možne težave stika s kožo,</w:t>
      </w:r>
    </w:p>
    <w:p w:rsidR="00881A06" w:rsidRDefault="00881A06">
      <w:pPr>
        <w:pStyle w:val="Navaden1"/>
        <w:numPr>
          <w:ilvl w:val="0"/>
          <w:numId w:val="11"/>
        </w:numPr>
        <w:spacing w:after="120"/>
        <w:ind w:right="113"/>
        <w:jc w:val="both"/>
        <w:rPr>
          <w:rFonts w:ascii="Arial" w:hAnsi="Arial" w:cs="Arial"/>
        </w:rPr>
      </w:pPr>
      <w:r>
        <w:rPr>
          <w:rFonts w:ascii="Arial" w:hAnsi="Arial" w:cs="Arial"/>
        </w:rPr>
        <w:t>naj omogočajo namestitev vijakov v male proksimalne fragmente,</w:t>
      </w:r>
    </w:p>
    <w:p w:rsidR="00881A06" w:rsidRDefault="00881A06">
      <w:pPr>
        <w:pStyle w:val="Navaden1"/>
        <w:numPr>
          <w:ilvl w:val="0"/>
          <w:numId w:val="11"/>
        </w:numPr>
        <w:spacing w:after="120"/>
        <w:ind w:right="113"/>
        <w:jc w:val="both"/>
        <w:rPr>
          <w:rFonts w:ascii="Arial" w:hAnsi="Arial" w:cs="Arial"/>
        </w:rPr>
      </w:pPr>
      <w:r>
        <w:rPr>
          <w:rStyle w:val="Privzetapisavaodstavka1"/>
          <w:rFonts w:ascii="Arial" w:hAnsi="Arial" w:cs="Arial"/>
        </w:rPr>
        <w:t>ukrivljene plošče naj imajo ozek podaljšek med distalnima luknjama za minimalen rez na narastišču kite.</w:t>
      </w:r>
    </w:p>
    <w:p w:rsidR="00881A06" w:rsidRDefault="00881A06">
      <w:pPr>
        <w:pStyle w:val="Navaden1"/>
        <w:numPr>
          <w:ilvl w:val="0"/>
          <w:numId w:val="11"/>
        </w:numPr>
        <w:spacing w:after="120"/>
        <w:ind w:right="113"/>
        <w:jc w:val="both"/>
        <w:rPr>
          <w:rFonts w:ascii="Arial" w:hAnsi="Arial" w:cs="Arial"/>
        </w:rPr>
      </w:pPr>
      <w:r>
        <w:rPr>
          <w:rFonts w:ascii="Arial" w:hAnsi="Arial" w:cs="Arial"/>
          <w:u w:val="single"/>
        </w:rPr>
        <w:t>Plošče za distalno nadlahtnico:</w:t>
      </w:r>
    </w:p>
    <w:p w:rsidR="00881A06" w:rsidRDefault="00881A06">
      <w:pPr>
        <w:pStyle w:val="Navaden1"/>
        <w:numPr>
          <w:ilvl w:val="0"/>
          <w:numId w:val="11"/>
        </w:numPr>
        <w:spacing w:after="120"/>
        <w:ind w:right="113"/>
        <w:jc w:val="both"/>
        <w:rPr>
          <w:rFonts w:ascii="Arial" w:hAnsi="Arial" w:cs="Arial"/>
        </w:rPr>
      </w:pPr>
      <w:r>
        <w:rPr>
          <w:rFonts w:ascii="Arial" w:hAnsi="Arial" w:cs="Arial"/>
        </w:rPr>
        <w:t>naj bodo anatomsko oblikovane, debeline do 3,4mm ter naj se pri kraju tanjšajo in s tem zaščitijo mehko tkivo ter naj omogočajo 90° in 180° postavitev,</w:t>
      </w:r>
    </w:p>
    <w:p w:rsidR="00881A06" w:rsidRDefault="00881A06">
      <w:pPr>
        <w:pStyle w:val="Navaden1"/>
        <w:numPr>
          <w:ilvl w:val="0"/>
          <w:numId w:val="11"/>
        </w:numPr>
        <w:tabs>
          <w:tab w:val="left" w:pos="-2160"/>
        </w:tabs>
        <w:spacing w:after="120"/>
        <w:ind w:right="113"/>
        <w:jc w:val="both"/>
        <w:rPr>
          <w:rFonts w:ascii="Arial" w:hAnsi="Arial" w:cs="Arial"/>
        </w:rPr>
      </w:pPr>
      <w:r>
        <w:rPr>
          <w:rFonts w:ascii="Arial" w:hAnsi="Arial" w:cs="Arial"/>
        </w:rPr>
        <w:t>naj bodo opremljene z ovalno luknjo, ki omogoča kompresijo in zaklep v enem koraku, obenem pa naj omogočajo namestitev transkondilarnega vijaka,</w:t>
      </w:r>
    </w:p>
    <w:p w:rsidR="00881A06" w:rsidRDefault="00881A06">
      <w:pPr>
        <w:pStyle w:val="Navaden1"/>
        <w:numPr>
          <w:ilvl w:val="0"/>
          <w:numId w:val="11"/>
        </w:numPr>
        <w:tabs>
          <w:tab w:val="left" w:pos="-2160"/>
        </w:tabs>
        <w:spacing w:after="120"/>
        <w:ind w:right="113"/>
        <w:jc w:val="both"/>
        <w:rPr>
          <w:rFonts w:ascii="Arial" w:hAnsi="Arial" w:cs="Arial"/>
        </w:rPr>
      </w:pPr>
      <w:r>
        <w:rPr>
          <w:rFonts w:ascii="Arial" w:hAnsi="Arial" w:cs="Arial"/>
        </w:rPr>
        <w:t>implantati naj pokrivajo medialni, lateralni in posteriolateralni del ter naj ima vsaka oblika po tri dimenzije,</w:t>
      </w:r>
    </w:p>
    <w:p w:rsidR="00881A06" w:rsidRDefault="00881A06">
      <w:pPr>
        <w:pStyle w:val="Navaden1"/>
        <w:numPr>
          <w:ilvl w:val="0"/>
          <w:numId w:val="11"/>
        </w:numPr>
        <w:tabs>
          <w:tab w:val="left" w:pos="-2160"/>
        </w:tabs>
        <w:spacing w:after="120"/>
        <w:ind w:right="113"/>
        <w:jc w:val="both"/>
        <w:rPr>
          <w:rFonts w:ascii="Arial" w:hAnsi="Arial" w:cs="Arial"/>
        </w:rPr>
      </w:pPr>
      <w:r>
        <w:rPr>
          <w:rFonts w:ascii="Arial" w:hAnsi="Arial" w:cs="Arial"/>
        </w:rPr>
        <w:t>medialne plošče za distalno nadlahtnico naj bodo dolžine 87mm, 102mm, 141mm,</w:t>
      </w:r>
    </w:p>
    <w:p w:rsidR="00881A06" w:rsidRDefault="00881A06">
      <w:pPr>
        <w:pStyle w:val="Navaden1"/>
        <w:numPr>
          <w:ilvl w:val="0"/>
          <w:numId w:val="11"/>
        </w:numPr>
        <w:tabs>
          <w:tab w:val="left" w:pos="-2160"/>
        </w:tabs>
        <w:spacing w:after="120"/>
        <w:ind w:right="113"/>
        <w:jc w:val="both"/>
        <w:rPr>
          <w:rFonts w:ascii="Arial" w:hAnsi="Arial" w:cs="Arial"/>
        </w:rPr>
      </w:pPr>
      <w:r>
        <w:rPr>
          <w:rFonts w:ascii="Arial" w:hAnsi="Arial" w:cs="Arial"/>
        </w:rPr>
        <w:t>medialni implantat naj bo konkavne oblike, naj zajame rob kosti in naj bo oblikovan s krivino, da bi s tem zaščitil ulnarni živec,</w:t>
      </w:r>
    </w:p>
    <w:p w:rsidR="00881A06" w:rsidRDefault="00881A06">
      <w:pPr>
        <w:pStyle w:val="Navaden1"/>
        <w:numPr>
          <w:ilvl w:val="0"/>
          <w:numId w:val="11"/>
        </w:numPr>
        <w:tabs>
          <w:tab w:val="left" w:pos="-2160"/>
        </w:tabs>
        <w:spacing w:after="120"/>
        <w:ind w:right="113"/>
        <w:jc w:val="both"/>
        <w:rPr>
          <w:rFonts w:ascii="Arial" w:hAnsi="Arial" w:cs="Arial"/>
        </w:rPr>
      </w:pPr>
      <w:r>
        <w:rPr>
          <w:rFonts w:ascii="Arial" w:hAnsi="Arial" w:cs="Arial"/>
        </w:rPr>
        <w:t>lateralne plošče za distalno nadlahtnico naj bodo dolžine 83mm, 96mm, 150mm in naj omogočajo bikortikalno namestitev proksimalnih vijakov,</w:t>
      </w:r>
    </w:p>
    <w:p w:rsidR="00881A06" w:rsidRDefault="00881A06">
      <w:pPr>
        <w:pStyle w:val="Navaden1"/>
        <w:numPr>
          <w:ilvl w:val="0"/>
          <w:numId w:val="11"/>
        </w:numPr>
        <w:tabs>
          <w:tab w:val="left" w:pos="-2160"/>
        </w:tabs>
        <w:spacing w:after="120"/>
        <w:ind w:right="113"/>
        <w:jc w:val="both"/>
        <w:rPr>
          <w:rFonts w:ascii="Arial" w:hAnsi="Arial" w:cs="Arial"/>
        </w:rPr>
      </w:pPr>
      <w:r>
        <w:rPr>
          <w:rFonts w:ascii="Arial" w:hAnsi="Arial" w:cs="Arial"/>
        </w:rPr>
        <w:t>lateralni implantat naj bo upognjen od distalnga lateralnega do posteriornega proksimalnega dela, da bi zmanjšali potrebo po odmikanju mehkih tkiv,</w:t>
      </w:r>
    </w:p>
    <w:p w:rsidR="00881A06" w:rsidRDefault="00881A06">
      <w:pPr>
        <w:pStyle w:val="Navaden1"/>
        <w:numPr>
          <w:ilvl w:val="0"/>
          <w:numId w:val="11"/>
        </w:numPr>
        <w:tabs>
          <w:tab w:val="left" w:pos="-2160"/>
        </w:tabs>
        <w:spacing w:after="120"/>
        <w:ind w:right="113"/>
        <w:jc w:val="both"/>
        <w:rPr>
          <w:rFonts w:ascii="Arial" w:hAnsi="Arial" w:cs="Arial"/>
        </w:rPr>
      </w:pPr>
      <w:r>
        <w:rPr>
          <w:rFonts w:ascii="Arial" w:hAnsi="Arial" w:cs="Arial"/>
        </w:rPr>
        <w:t>posteriolateralne plošče za distalno nadlahtnico naj bodo dolžin 84mm, 98mm, 132mm,</w:t>
      </w:r>
    </w:p>
    <w:p w:rsidR="00881A06" w:rsidRDefault="00881A06">
      <w:pPr>
        <w:pStyle w:val="Navaden1"/>
        <w:numPr>
          <w:ilvl w:val="0"/>
          <w:numId w:val="11"/>
        </w:numPr>
        <w:tabs>
          <w:tab w:val="left" w:pos="-2160"/>
        </w:tabs>
        <w:spacing w:after="120"/>
        <w:ind w:right="113"/>
        <w:jc w:val="both"/>
        <w:rPr>
          <w:rFonts w:ascii="Arial" w:hAnsi="Arial" w:cs="Arial"/>
        </w:rPr>
      </w:pPr>
      <w:r>
        <w:rPr>
          <w:rFonts w:ascii="Arial" w:hAnsi="Arial" w:cs="Arial"/>
        </w:rPr>
        <w:t>posteriolateralni implantat naj omogoča vključitev distalnih fragmentov na kapitulumu in naj omogoča pritrditev traskondilarnih vijakov s pomočjo stranskih ušes,</w:t>
      </w:r>
    </w:p>
    <w:p w:rsidR="00881A06" w:rsidRDefault="00881A06">
      <w:pPr>
        <w:pStyle w:val="Navaden1"/>
        <w:spacing w:after="120"/>
        <w:ind w:right="113"/>
        <w:jc w:val="both"/>
        <w:rPr>
          <w:rFonts w:ascii="Arial" w:hAnsi="Arial" w:cs="Arial"/>
          <w:u w:val="single"/>
        </w:rPr>
      </w:pPr>
    </w:p>
    <w:p w:rsidR="00881A06" w:rsidRDefault="00881A06">
      <w:pPr>
        <w:pStyle w:val="Navaden1"/>
        <w:tabs>
          <w:tab w:val="left" w:pos="720"/>
        </w:tabs>
        <w:spacing w:after="120"/>
        <w:ind w:right="113"/>
        <w:jc w:val="both"/>
        <w:rPr>
          <w:rFonts w:ascii="Arial" w:hAnsi="Arial" w:cs="Arial"/>
          <w:u w:val="single"/>
        </w:rPr>
      </w:pPr>
      <w:r>
        <w:rPr>
          <w:rFonts w:ascii="Arial" w:hAnsi="Arial" w:cs="Arial"/>
          <w:u w:val="single"/>
        </w:rPr>
        <w:t>Podrobne značilnosti implantatov za ključnico:</w:t>
      </w:r>
    </w:p>
    <w:p w:rsidR="00881A06" w:rsidRDefault="00881A06">
      <w:pPr>
        <w:pStyle w:val="Navaden1"/>
        <w:numPr>
          <w:ilvl w:val="0"/>
          <w:numId w:val="10"/>
        </w:numPr>
        <w:spacing w:after="120"/>
        <w:ind w:right="113"/>
        <w:jc w:val="both"/>
        <w:rPr>
          <w:rFonts w:ascii="Arial" w:hAnsi="Arial" w:cs="Arial"/>
        </w:rPr>
      </w:pPr>
      <w:r>
        <w:rPr>
          <w:rFonts w:ascii="Arial" w:hAnsi="Arial" w:cs="Arial"/>
        </w:rPr>
        <w:t>vijak naj ima dvojni navoj (za hitrejše vijačenje),</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plošča naj bo zaklepna, anatomsko oblikovana, debeline do 3,4mm,</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 xml:space="preserve">dolžine vijaka naj bodo od 8-36mm z naraščanjem dolžine po 2mm, </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plošča naj bo opremljena z ovalno luknjo, ki omogoča kompresijo in zaklep v enem koraku,</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plošče naj pokrivjao superiorni sredisnki, superiorni lateralno sredinski, superiorni lateralni in anteriorni del ključnice ter naj bo vsaka od njih anatomsko oblikovana.</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u w:val="single"/>
        </w:rPr>
        <w:t>Superiorne medialne plošče</w:t>
      </w:r>
      <w:r>
        <w:rPr>
          <w:rFonts w:ascii="Arial" w:hAnsi="Arial" w:cs="Arial"/>
        </w:rPr>
        <w:t>: naj bodo velikosti 84mm, 106mm, 104mm, 103mm, 121mm, 141mm, naj bodo oblikovane za levo in desno ključnico, obenem pa naj se oblika spreminja glede na velikost plošč,</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 xml:space="preserve">različne oblike implantatov za superiorni medialni del ključnice naj zmanjšajo potrebo po dodatnemu upogibanju plošč, na robovih naj bodo zaobljene in opremljene z luknjama za vijake z vnaprej določenim kotom, ki povečujejo stabilnost in omogočajo manj invazivno namestitev in pritrditev, </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plošče z osmimi luknjami za superiorni medialni del ključnice naj bodo upognjene na tri različne načine (malo upognjene, srednje upognjene, zelo upognjene).</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u w:val="single"/>
        </w:rPr>
        <w:t>Superiorne lateralne plošče:</w:t>
      </w:r>
      <w:r>
        <w:rPr>
          <w:rFonts w:ascii="Arial" w:hAnsi="Arial" w:cs="Arial"/>
        </w:rPr>
        <w:t xml:space="preserve"> naj bodo velikosti 79mm, 100mm, naj se v lateralnem delu tanjšajo do 2,2mm debeline, naj bodo oblikovane za levo in desno ključnico, obenem pa naj se oblika spreminja glede na velikost plošč,</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 xml:space="preserve">implantati za superiorni lateralni del ključnice naj imajo v lateralnem delu pet lukenj za namestitev vodilnega bloka za svedre in kasneje vijakov z že določenimi koti, ki povečujejo stabilnost plošče v tem delu, </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superiorne lateralne plošče naj imajo oblikovano režo, ki omogoča namestitev dveh vrst nastavkov, da jih po potrebi uporabimo za namestitev šiva ali kortikalnega vijaka,</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za dodatno stabilizacijo naj imajo superiorni lateralni implantati upogljiva ušesa za namestitev vijakov iz anteriornega proti posteriornemu delu ključnice.</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u w:val="single"/>
        </w:rPr>
        <w:t>Superiorna lateralno medialna plošča:</w:t>
      </w:r>
      <w:r>
        <w:rPr>
          <w:rFonts w:ascii="Arial" w:hAnsi="Arial" w:cs="Arial"/>
        </w:rPr>
        <w:t xml:space="preserve"> naj bo velikosti 94mm, naj se v lateralnem delu tanjša do 2,2mm debeline, ob namestitvi naj se izogne AC sklepu in naj bo oblikovana za levo in desno ključnico,</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implantat za superiorni lateralno medialni del ključnice naj bo v lateralnem delu zožan in opremljen s petimi luknjami za namestitev vodilnega bloka za svedre in kasneje vijakov z že določenimi koti, ki povečujejo stabilnost plošče v tem delu,</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 xml:space="preserve">anatomska oblika superiorne lateralnomedialne plošče naj bo specifična za namestitev od medialnega dela lateralne tretjine ključnice do vključno srednje tretjine. </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u w:val="single"/>
        </w:rPr>
        <w:t>Anteriorne plošče</w:t>
      </w:r>
      <w:r>
        <w:rPr>
          <w:rFonts w:ascii="Arial" w:hAnsi="Arial" w:cs="Arial"/>
        </w:rPr>
        <w:t xml:space="preserve">: naj omogočajo namestitev na medialni in lateralni del ključnice, </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 xml:space="preserve">implantati za anteriorni del ključnice naj bodo anatomsko in simetrično oblikovane, s tem naj zmanjšajo potrebo po dodatnem upogibanju, na robovih naj bodo zaobljene in opremljene z luknjama za vijake z vnaprej določenim kotom, ki povečujejo stabilnost in omogočajo manj invazivno namestitev in pritrditev, </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 xml:space="preserve">anteriorne medialne plošče naj bodo velikosti 82mm, 104mm, 119mm, </w:t>
      </w:r>
    </w:p>
    <w:p w:rsidR="00881A06" w:rsidRDefault="00881A06">
      <w:pPr>
        <w:pStyle w:val="Navaden1"/>
        <w:numPr>
          <w:ilvl w:val="0"/>
          <w:numId w:val="10"/>
        </w:numPr>
        <w:tabs>
          <w:tab w:val="left" w:pos="-2160"/>
        </w:tabs>
        <w:spacing w:after="120"/>
        <w:ind w:right="113"/>
        <w:jc w:val="both"/>
        <w:rPr>
          <w:rFonts w:ascii="Arial" w:hAnsi="Arial" w:cs="Arial"/>
        </w:rPr>
      </w:pPr>
      <w:r>
        <w:rPr>
          <w:rFonts w:ascii="Arial" w:hAnsi="Arial" w:cs="Arial"/>
        </w:rPr>
        <w:t>anteriorna lateralna plošča naj bo velikosti 80mm,</w:t>
      </w:r>
    </w:p>
    <w:p w:rsidR="00881A06" w:rsidRDefault="00881A06">
      <w:pPr>
        <w:pStyle w:val="Navaden1"/>
        <w:tabs>
          <w:tab w:val="left" w:pos="0"/>
        </w:tabs>
        <w:spacing w:after="120"/>
        <w:ind w:left="720" w:right="113"/>
        <w:jc w:val="both"/>
        <w:rPr>
          <w:rFonts w:ascii="Arial" w:hAnsi="Arial" w:cs="Arial"/>
        </w:rPr>
      </w:pPr>
    </w:p>
    <w:p w:rsidR="00881A06" w:rsidRDefault="00881A06">
      <w:pPr>
        <w:pStyle w:val="Navaden1"/>
        <w:tabs>
          <w:tab w:val="left" w:pos="720"/>
        </w:tabs>
        <w:spacing w:after="120"/>
        <w:ind w:right="113"/>
        <w:jc w:val="both"/>
        <w:rPr>
          <w:rFonts w:ascii="Arial" w:hAnsi="Arial" w:cs="Arial"/>
        </w:rPr>
      </w:pPr>
      <w:r>
        <w:rPr>
          <w:rFonts w:ascii="Arial" w:hAnsi="Arial" w:cs="Arial"/>
        </w:rPr>
        <w:t>●     vse plošče morajo biti izdelane iz Titana.</w:t>
      </w:r>
    </w:p>
    <w:p w:rsidR="00881A06" w:rsidRDefault="00881A06">
      <w:pPr>
        <w:pStyle w:val="Navaden1"/>
        <w:tabs>
          <w:tab w:val="left" w:pos="720"/>
        </w:tabs>
        <w:spacing w:after="120"/>
        <w:ind w:right="113"/>
        <w:rPr>
          <w:rFonts w:ascii="Arial" w:hAnsi="Arial" w:cs="Arial"/>
        </w:rPr>
      </w:pPr>
    </w:p>
    <w:p w:rsidR="00881A06" w:rsidRDefault="00881A06">
      <w:pPr>
        <w:pStyle w:val="NormalIndent"/>
        <w:ind w:left="0"/>
        <w:rPr>
          <w:rFonts w:ascii="Arial" w:hAnsi="Arial"/>
          <w:b/>
          <w:bCs/>
          <w:sz w:val="22"/>
          <w:szCs w:val="22"/>
        </w:rPr>
      </w:pPr>
      <w:r>
        <w:rPr>
          <w:rFonts w:ascii="Arial" w:hAnsi="Arial" w:cs="Arial"/>
          <w:b/>
          <w:bCs/>
          <w:sz w:val="22"/>
          <w:szCs w:val="22"/>
        </w:rPr>
        <w:t xml:space="preserve">SKLOP: 15 - </w:t>
      </w:r>
      <w:r>
        <w:rPr>
          <w:rFonts w:ascii="Arial" w:hAnsi="Arial"/>
          <w:b/>
          <w:bCs/>
          <w:sz w:val="22"/>
          <w:szCs w:val="22"/>
        </w:rPr>
        <w:t>KOTNOSTABILNA, ANATOMSKA PLOŠČA ZA PETNICO in klavikulo-TITAN</w:t>
      </w:r>
    </w:p>
    <w:p w:rsidR="00881A06" w:rsidRDefault="00881A06">
      <w:pPr>
        <w:pStyle w:val="Navaden1"/>
        <w:rPr>
          <w:rFonts w:ascii="Arial" w:hAnsi="Arial"/>
        </w:rPr>
      </w:pPr>
      <w:r>
        <w:rPr>
          <w:rFonts w:ascii="Arial" w:hAnsi="Arial"/>
        </w:rPr>
        <w:t xml:space="preserve">Plošča za zlome petnice, anatomska, za obe strani enaka, naj bo dveh različnih velikosti iz titana. Zraven naj bodo plošče za Mini invazivni pristop MIS. Mora biti pritrjena s kotnostabilnimi, samovreznimi vijaki. Vijaki naj bodo 3,5mm spongiozno kotno stabilni, različnih dolžin. </w:t>
      </w:r>
    </w:p>
    <w:p w:rsidR="00881A06" w:rsidRDefault="00881A06">
      <w:pPr>
        <w:pStyle w:val="Navaden1"/>
        <w:rPr>
          <w:rFonts w:ascii="Arial" w:hAnsi="Arial"/>
        </w:rPr>
      </w:pPr>
      <w:r>
        <w:rPr>
          <w:rFonts w:ascii="Arial" w:hAnsi="Arial"/>
          <w:color w:val="000000"/>
        </w:rPr>
        <w:t xml:space="preserve">Sistem za fiksacijo ključnice naj omogoča fiksacijo s pomočjo anatomsko ukrivljene plošče  z možnostjo 180° obrata za desno in levo različico in vijakov premera fi 3,5mm. Zaklepni vijak naj se vreže v odprtino same plošče in na ta način kotnostabilno zaklene sam konstrukt. Plošče narejne iz material Titanium stopnja 2, medtem ko so vijaki izdelani iz trše titanove zlitine (TiAl6V4 ELI). To omogoča, da imajo plošče samo luknje brez navoja, ki vse sprejmejo tako nezaklepne kot zaklepne vijake. Ko je zaklepni vijak vstavljen, oblikuje navoje v ploščo. Vsak zaklepni vijak naj bo mogoče zakleniti na prostem položaju v območju kota do +/- 15° in ga ponovno postaviti do trikrat. Plošče morejo biti obdelane s Type II anodization, to omogoča zmanjšano adsorpcijo beljakovin, zapiranje mikropor in mikrorazpok, s čimer se zmanjša tveganje za vnetja in alergijske reakcije, obenem pa utrdi površino titana, zmanjša možnost hladnega varjenja titanovih vsadkov, poveča njihovo odpornost proti utrujenosti ter izboljša obrabne in trenjske lastnosti. </w:t>
      </w:r>
    </w:p>
    <w:p w:rsidR="00881A06" w:rsidRDefault="00881A06">
      <w:pPr>
        <w:rPr>
          <w:rFonts w:ascii="Arial" w:hAnsi="Arial" w:cs="Arial"/>
          <w:sz w:val="22"/>
          <w:szCs w:val="22"/>
        </w:rPr>
      </w:pPr>
    </w:p>
    <w:p w:rsidR="00881A06" w:rsidRDefault="00881A06">
      <w:pPr>
        <w:rPr>
          <w:rFonts w:ascii="Arial" w:hAnsi="Arial" w:cs="Arial"/>
          <w:b/>
          <w:sz w:val="22"/>
          <w:szCs w:val="22"/>
        </w:rPr>
      </w:pPr>
      <w:r>
        <w:rPr>
          <w:rFonts w:ascii="Arial" w:hAnsi="Arial" w:cs="Arial"/>
          <w:b/>
          <w:sz w:val="22"/>
          <w:szCs w:val="22"/>
        </w:rPr>
        <w:t>SKLOP: 16 in 17 – VELIKA OSTEOSINTEZA – JEKLO ALI TITAN</w:t>
      </w:r>
    </w:p>
    <w:p w:rsidR="00881A06" w:rsidRDefault="00881A06">
      <w:pPr>
        <w:pStyle w:val="BodyText"/>
        <w:rPr>
          <w:rFonts w:ascii="Arial" w:hAnsi="Arial" w:cs="Arial"/>
          <w:sz w:val="22"/>
          <w:szCs w:val="22"/>
        </w:rPr>
      </w:pPr>
    </w:p>
    <w:p w:rsidR="00881A06" w:rsidRDefault="00881A06">
      <w:pPr>
        <w:pStyle w:val="ListParagraph"/>
        <w:numPr>
          <w:ilvl w:val="0"/>
          <w:numId w:val="8"/>
        </w:numPr>
        <w:rPr>
          <w:rFonts w:ascii="Arial" w:hAnsi="Arial" w:cs="Arial"/>
          <w:sz w:val="22"/>
          <w:szCs w:val="22"/>
        </w:rPr>
      </w:pPr>
      <w:r>
        <w:rPr>
          <w:rFonts w:ascii="Arial" w:hAnsi="Arial" w:cs="Arial"/>
          <w:sz w:val="22"/>
          <w:szCs w:val="22"/>
        </w:rPr>
        <w:t>4.5 kortikalni vijaki  4.5 mm premer navoja, premer debla 3.0 mm, premer glave 8.0 mm, dolžine od 14 mm – 140 mm, možnost  samovreznih, utori morajo biti na voljo heksagonalni, ponudnik mora nuditi možnost posameznega sterilnega pakiranja,</w:t>
      </w:r>
    </w:p>
    <w:p w:rsidR="00881A06" w:rsidRDefault="00881A06">
      <w:pPr>
        <w:pStyle w:val="ListParagraph"/>
        <w:ind w:left="472"/>
        <w:rPr>
          <w:rFonts w:ascii="Arial" w:hAnsi="Arial" w:cs="Arial"/>
          <w:sz w:val="22"/>
          <w:szCs w:val="22"/>
        </w:rPr>
      </w:pPr>
    </w:p>
    <w:p w:rsidR="00881A06" w:rsidRDefault="00881A06">
      <w:pPr>
        <w:pStyle w:val="ListParagraph"/>
        <w:numPr>
          <w:ilvl w:val="0"/>
          <w:numId w:val="8"/>
        </w:numPr>
        <w:rPr>
          <w:rFonts w:ascii="Arial" w:hAnsi="Arial" w:cs="Arial"/>
          <w:sz w:val="22"/>
          <w:szCs w:val="22"/>
        </w:rPr>
      </w:pPr>
      <w:r>
        <w:rPr>
          <w:rFonts w:ascii="Arial" w:hAnsi="Arial" w:cs="Arial"/>
          <w:sz w:val="22"/>
          <w:szCs w:val="22"/>
        </w:rPr>
        <w:t>6.5 spongiozni vijaki  6.5 mm premer navoja, premer debla 4.5 mm, premer glave 8.0 mm, dolžine od 30 mm – 120 mm, možnost  samovreznih, kratek, dolg ali poln navoj, utori morajo biti na voljo heksagonalni, ponudnik mora nuditi možnost posameznega sterilnega pakiranja,</w:t>
      </w:r>
    </w:p>
    <w:p w:rsidR="00881A06" w:rsidRDefault="00881A06">
      <w:pPr>
        <w:pStyle w:val="ListParagraph"/>
        <w:ind w:left="472"/>
        <w:rPr>
          <w:rFonts w:ascii="Arial" w:hAnsi="Arial" w:cs="Arial"/>
          <w:sz w:val="22"/>
          <w:szCs w:val="22"/>
        </w:rPr>
      </w:pPr>
    </w:p>
    <w:p w:rsidR="00881A06" w:rsidRDefault="00881A06">
      <w:pPr>
        <w:pStyle w:val="ListParagraph"/>
        <w:numPr>
          <w:ilvl w:val="0"/>
          <w:numId w:val="8"/>
        </w:numPr>
        <w:rPr>
          <w:rFonts w:ascii="Arial" w:hAnsi="Arial" w:cs="Arial"/>
          <w:sz w:val="22"/>
          <w:szCs w:val="22"/>
        </w:rPr>
      </w:pPr>
      <w:r>
        <w:rPr>
          <w:rFonts w:ascii="Arial" w:hAnsi="Arial" w:cs="Arial"/>
          <w:sz w:val="22"/>
          <w:szCs w:val="22"/>
        </w:rPr>
        <w:t>Pri vijakih mora biti ponujena  PEEK zobata matica 13.5/6.5 mm, na voljo tudi sterilna.</w:t>
      </w:r>
    </w:p>
    <w:p w:rsidR="00881A06" w:rsidRDefault="00881A06">
      <w:pPr>
        <w:rPr>
          <w:rFonts w:ascii="Arial" w:hAnsi="Arial" w:cs="Arial"/>
          <w:color w:val="00FF00"/>
          <w:sz w:val="22"/>
          <w:szCs w:val="22"/>
        </w:rPr>
      </w:pPr>
    </w:p>
    <w:p w:rsidR="00881A06" w:rsidRDefault="00881A06">
      <w:pPr>
        <w:pStyle w:val="ListParagraph"/>
        <w:numPr>
          <w:ilvl w:val="0"/>
          <w:numId w:val="8"/>
        </w:numPr>
        <w:rPr>
          <w:rFonts w:ascii="Arial" w:hAnsi="Arial" w:cs="Arial"/>
          <w:sz w:val="22"/>
          <w:szCs w:val="22"/>
        </w:rPr>
      </w:pPr>
      <w:r>
        <w:rPr>
          <w:rFonts w:ascii="Arial" w:hAnsi="Arial" w:cs="Arial"/>
          <w:sz w:val="22"/>
          <w:szCs w:val="22"/>
        </w:rPr>
        <w:t>4.5/5.0 LCP ozke plošče 2-16 odprtin, debeline 4.2 mm, širine 13.5 mm, razdalja med odprtinami 18 mm,</w:t>
      </w:r>
    </w:p>
    <w:p w:rsidR="00881A06" w:rsidRDefault="00881A06">
      <w:pPr>
        <w:pStyle w:val="ListParagraph"/>
        <w:ind w:left="472" w:right="0"/>
        <w:rPr>
          <w:rFonts w:ascii="Arial" w:hAnsi="Arial" w:cs="Arial"/>
          <w:sz w:val="22"/>
          <w:szCs w:val="22"/>
        </w:rPr>
      </w:pPr>
    </w:p>
    <w:p w:rsidR="00881A06" w:rsidRDefault="00881A06">
      <w:pPr>
        <w:pStyle w:val="ListParagraph"/>
        <w:numPr>
          <w:ilvl w:val="0"/>
          <w:numId w:val="8"/>
        </w:numPr>
        <w:rPr>
          <w:rFonts w:ascii="Arial" w:hAnsi="Arial" w:cs="Arial"/>
          <w:sz w:val="22"/>
          <w:szCs w:val="22"/>
        </w:rPr>
      </w:pPr>
      <w:r>
        <w:rPr>
          <w:rFonts w:ascii="Arial" w:hAnsi="Arial" w:cs="Arial"/>
          <w:sz w:val="22"/>
          <w:szCs w:val="22"/>
        </w:rPr>
        <w:t xml:space="preserve">5.0 mm  kotnostabilni vijaki 5.0 mm premer navoja, premer debla 4.4 mm, premer glave - 6,6 mm,dolžine od 14 mm – 90 mm, samovrezni, možnost samovreznih/samovrtalnih, utori morajo biti na voljo heksagonalni ali </w:t>
      </w:r>
      <w:r>
        <w:rPr>
          <w:rFonts w:ascii="Arial" w:hAnsi="Arial" w:cs="Arial"/>
          <w:bCs/>
          <w:sz w:val="22"/>
          <w:szCs w:val="22"/>
        </w:rPr>
        <w:t>zvezdasti utor</w:t>
      </w:r>
      <w:r>
        <w:rPr>
          <w:rFonts w:ascii="Arial" w:hAnsi="Arial" w:cs="Arial"/>
          <w:sz w:val="22"/>
          <w:szCs w:val="22"/>
        </w:rPr>
        <w:t>, ponudnik mora nuditi možnost posameznega sterilnega pakiranja,</w:t>
      </w:r>
    </w:p>
    <w:p w:rsidR="00881A06" w:rsidRDefault="00881A06">
      <w:pPr>
        <w:pStyle w:val="ListParagraph"/>
        <w:ind w:left="471" w:right="0" w:firstLine="7751"/>
        <w:rPr>
          <w:rFonts w:ascii="Arial" w:hAnsi="Arial" w:cs="Arial"/>
          <w:sz w:val="22"/>
          <w:szCs w:val="22"/>
        </w:rPr>
      </w:pPr>
    </w:p>
    <w:p w:rsidR="00881A06" w:rsidRDefault="00881A06">
      <w:pPr>
        <w:pStyle w:val="ListParagraph"/>
        <w:numPr>
          <w:ilvl w:val="0"/>
          <w:numId w:val="8"/>
        </w:numPr>
        <w:rPr>
          <w:rFonts w:ascii="Arial" w:hAnsi="Arial" w:cs="Arial"/>
          <w:sz w:val="22"/>
          <w:szCs w:val="22"/>
        </w:rPr>
      </w:pPr>
      <w:r>
        <w:rPr>
          <w:rFonts w:ascii="Arial" w:hAnsi="Arial" w:cs="Arial"/>
          <w:sz w:val="22"/>
          <w:szCs w:val="22"/>
        </w:rPr>
        <w:t>LCP 4.5/5.0 plošča za proksimalno golen, leve in desne, LCP odprtine v deblu 5 – 13 odprtin, 5 odprtin v glavi plošče zaklepnih, odprtine za K-žice, anatomsko oblikovane, blok vodilo za LCP vijake, možnost posameznega sterilnega pakiranja,</w:t>
      </w:r>
    </w:p>
    <w:p w:rsidR="00881A06" w:rsidRDefault="00881A06">
      <w:pPr>
        <w:pStyle w:val="ListParagraph"/>
        <w:ind w:left="472"/>
        <w:rPr>
          <w:rFonts w:ascii="Arial" w:hAnsi="Arial" w:cs="Arial"/>
          <w:sz w:val="22"/>
          <w:szCs w:val="22"/>
        </w:rPr>
      </w:pPr>
    </w:p>
    <w:p w:rsidR="00881A06" w:rsidRDefault="00881A06">
      <w:pPr>
        <w:pStyle w:val="ListParagraph"/>
        <w:numPr>
          <w:ilvl w:val="0"/>
          <w:numId w:val="8"/>
        </w:numPr>
        <w:rPr>
          <w:rFonts w:ascii="Arial" w:hAnsi="Arial" w:cs="Arial"/>
          <w:sz w:val="22"/>
          <w:szCs w:val="22"/>
        </w:rPr>
      </w:pPr>
      <w:r>
        <w:rPr>
          <w:rFonts w:ascii="Arial" w:hAnsi="Arial" w:cs="Arial"/>
          <w:sz w:val="22"/>
          <w:szCs w:val="22"/>
        </w:rPr>
        <w:t>LCP 4.5/5.0 plošča za distalno stegnenico, leve in desne, LCP odprtine v deblu 5 – 19 odprtin, 7 odprtin v glavi plošče zaklepnih, odprtine za K-žice, anatomsko oblikovane, blok vodilo za LCP vijake, možnost posameznega sterilnega pakiranja.</w:t>
      </w:r>
    </w:p>
    <w:p w:rsidR="00881A06" w:rsidRDefault="00881A06">
      <w:pPr>
        <w:pStyle w:val="ListParagraph"/>
        <w:ind w:left="0"/>
        <w:rPr>
          <w:rFonts w:ascii="Arial" w:hAnsi="Arial" w:cs="Arial"/>
          <w:sz w:val="22"/>
          <w:szCs w:val="22"/>
        </w:rPr>
      </w:pPr>
    </w:p>
    <w:p w:rsidR="00881A06" w:rsidRDefault="00881A06">
      <w:pPr>
        <w:pStyle w:val="BodyText"/>
        <w:ind w:right="1074"/>
        <w:jc w:val="left"/>
        <w:rPr>
          <w:rFonts w:ascii="Arial" w:hAnsi="Arial" w:cs="Arial"/>
          <w:sz w:val="22"/>
          <w:szCs w:val="22"/>
        </w:rPr>
      </w:pPr>
      <w:r>
        <w:rPr>
          <w:rFonts w:ascii="Arial" w:hAnsi="Arial" w:cs="Arial"/>
          <w:sz w:val="22"/>
          <w:szCs w:val="22"/>
        </w:rPr>
        <w:t>LCP DMT plošča za distalno medialno tibijo, leve in desne, v distalnem delu       stanjšana na 4 odprtine, ki  sprejmejo 3.5 LCP vijake, v deblu 4.5/5.0 vijaki 4-20 odprtin, možnost posameznega sterilnega pakiranja.</w:t>
      </w:r>
    </w:p>
    <w:p w:rsidR="00881A06" w:rsidRDefault="00881A06">
      <w:pPr>
        <w:pStyle w:val="BodyText"/>
        <w:ind w:right="1074"/>
        <w:jc w:val="left"/>
        <w:rPr>
          <w:rFonts w:ascii="Arial" w:hAnsi="Arial" w:cs="Arial"/>
          <w:sz w:val="22"/>
          <w:szCs w:val="22"/>
        </w:rPr>
      </w:pPr>
    </w:p>
    <w:p w:rsidR="00881A06" w:rsidRDefault="00881A06">
      <w:pPr>
        <w:pStyle w:val="BodyText"/>
        <w:ind w:right="1247"/>
        <w:rPr>
          <w:rFonts w:ascii="Arial" w:hAnsi="Arial" w:cs="Arial"/>
          <w:b/>
          <w:sz w:val="22"/>
          <w:szCs w:val="22"/>
        </w:rPr>
      </w:pPr>
      <w:r>
        <w:rPr>
          <w:rFonts w:ascii="Arial" w:hAnsi="Arial" w:cs="Arial"/>
          <w:b/>
          <w:sz w:val="22"/>
          <w:szCs w:val="22"/>
        </w:rPr>
        <w:t>SKLOP: 18 – DHS - JEKLO</w:t>
      </w:r>
    </w:p>
    <w:p w:rsidR="00881A06" w:rsidRDefault="00881A06">
      <w:pPr>
        <w:pStyle w:val="BodyText"/>
        <w:widowControl w:val="0"/>
        <w:tabs>
          <w:tab w:val="left" w:pos="579"/>
        </w:tabs>
        <w:spacing w:after="0"/>
        <w:rPr>
          <w:rFonts w:ascii="Arial" w:hAnsi="Arial" w:cs="Arial"/>
          <w:sz w:val="22"/>
          <w:szCs w:val="22"/>
        </w:rPr>
      </w:pPr>
      <w:r>
        <w:rPr>
          <w:rFonts w:ascii="Arial" w:hAnsi="Arial" w:cs="Arial"/>
          <w:spacing w:val="-1"/>
          <w:sz w:val="22"/>
          <w:szCs w:val="22"/>
        </w:rPr>
        <w:t xml:space="preserve">DINAMIČNI KOLČNI </w:t>
      </w:r>
      <w:r>
        <w:rPr>
          <w:rFonts w:ascii="Arial" w:hAnsi="Arial" w:cs="Arial"/>
          <w:spacing w:val="-2"/>
          <w:sz w:val="22"/>
          <w:szCs w:val="22"/>
        </w:rPr>
        <w:t>VIJAK</w:t>
      </w:r>
      <w:r>
        <w:rPr>
          <w:rFonts w:ascii="Arial" w:hAnsi="Arial" w:cs="Arial"/>
          <w:sz w:val="22"/>
          <w:szCs w:val="22"/>
        </w:rPr>
        <w:t xml:space="preserve"> IN </w:t>
      </w:r>
      <w:r>
        <w:rPr>
          <w:rFonts w:ascii="Arial" w:hAnsi="Arial" w:cs="Arial"/>
          <w:spacing w:val="-1"/>
          <w:sz w:val="22"/>
          <w:szCs w:val="22"/>
        </w:rPr>
        <w:t>DINAMIČNA KONDILARNA PLOŠČA</w:t>
      </w:r>
    </w:p>
    <w:p w:rsidR="00881A06" w:rsidRDefault="00881A06">
      <w:pPr>
        <w:pStyle w:val="BodyText"/>
        <w:ind w:right="1095"/>
        <w:rPr>
          <w:rFonts w:ascii="Arial" w:hAnsi="Arial" w:cs="Arial"/>
          <w:spacing w:val="-2"/>
          <w:sz w:val="22"/>
          <w:szCs w:val="22"/>
        </w:rPr>
      </w:pPr>
    </w:p>
    <w:p w:rsidR="00881A06" w:rsidRDefault="00881A06">
      <w:pPr>
        <w:pStyle w:val="BodyText"/>
        <w:ind w:right="1"/>
        <w:rPr>
          <w:rFonts w:ascii="Arial" w:hAnsi="Arial" w:cs="Arial"/>
          <w:sz w:val="22"/>
          <w:szCs w:val="22"/>
        </w:rPr>
      </w:pPr>
      <w:r>
        <w:rPr>
          <w:rFonts w:ascii="Arial" w:hAnsi="Arial" w:cs="Arial"/>
          <w:sz w:val="22"/>
          <w:szCs w:val="22"/>
        </w:rPr>
        <w:t>Mora biti sestavljen iz dinamične kolčne ploščice, ki mora biti kompatibilna s pomičnim drsnim vijakom in kompresijskim vijakom. Dinamična kolčna ploščica mora biti 2 in 4 ali več lukenjska in s 130, 135, 140 stopinjskim  nagibnim kotom.</w:t>
      </w:r>
    </w:p>
    <w:p w:rsidR="00881A06" w:rsidRDefault="00881A06">
      <w:pPr>
        <w:pStyle w:val="BodyText"/>
        <w:ind w:right="1074"/>
        <w:rPr>
          <w:rFonts w:ascii="Arial" w:hAnsi="Arial" w:cs="Arial"/>
          <w:sz w:val="22"/>
          <w:szCs w:val="22"/>
        </w:rPr>
      </w:pPr>
      <w:r>
        <w:rPr>
          <w:rFonts w:ascii="Arial" w:hAnsi="Arial" w:cs="Arial"/>
          <w:sz w:val="22"/>
          <w:szCs w:val="22"/>
        </w:rPr>
        <w:t>Ploščica mora biti hladno stisnjena.</w:t>
      </w:r>
    </w:p>
    <w:p w:rsidR="00881A06" w:rsidRDefault="00881A06">
      <w:pPr>
        <w:pStyle w:val="BodyText"/>
        <w:ind w:right="1"/>
        <w:rPr>
          <w:rFonts w:ascii="Arial" w:hAnsi="Arial" w:cs="Arial"/>
          <w:sz w:val="22"/>
          <w:szCs w:val="22"/>
        </w:rPr>
      </w:pPr>
      <w:r>
        <w:rPr>
          <w:rFonts w:ascii="Arial" w:hAnsi="Arial" w:cs="Arial"/>
          <w:sz w:val="22"/>
          <w:szCs w:val="22"/>
        </w:rPr>
        <w:t>Drsno povrtanje na vratu ploščice mora biti tako oblikovano, da se prilega stranskim sploščenjem na drsnem vijaku, kar preprečuje rotacije med ploščico in vijakom. Debelina ploščice v najdebelejšem delu mora biti 5,8mm. Luknje morajo imeti 15 stopinjski nagiben kot. Luknje morajo biti za 4,5mm kortikalne vijake. Širina ploščic mora znašati 19mm.</w:t>
      </w:r>
    </w:p>
    <w:p w:rsidR="00881A06" w:rsidRDefault="00881A06">
      <w:pPr>
        <w:pStyle w:val="BodyText"/>
        <w:ind w:right="1"/>
        <w:rPr>
          <w:rFonts w:ascii="Arial" w:hAnsi="Arial" w:cs="Arial"/>
          <w:spacing w:val="-1"/>
          <w:sz w:val="22"/>
          <w:szCs w:val="22"/>
        </w:rPr>
      </w:pPr>
      <w:r>
        <w:rPr>
          <w:rFonts w:ascii="Arial" w:hAnsi="Arial" w:cs="Arial"/>
          <w:spacing w:val="-1"/>
          <w:sz w:val="22"/>
          <w:szCs w:val="22"/>
        </w:rPr>
        <w:t>Drsni vijak mora imeti premer debla</w:t>
      </w:r>
      <w:r>
        <w:rPr>
          <w:rFonts w:ascii="Arial" w:hAnsi="Arial" w:cs="Arial"/>
          <w:sz w:val="22"/>
          <w:szCs w:val="22"/>
        </w:rPr>
        <w:t xml:space="preserve"> 8,0</w:t>
      </w:r>
      <w:r>
        <w:rPr>
          <w:rFonts w:ascii="Arial" w:hAnsi="Arial" w:cs="Arial"/>
          <w:spacing w:val="-1"/>
          <w:sz w:val="22"/>
          <w:szCs w:val="22"/>
        </w:rPr>
        <w:t xml:space="preserve">mm, biti </w:t>
      </w:r>
      <w:r>
        <w:rPr>
          <w:rFonts w:ascii="Arial" w:hAnsi="Arial" w:cs="Arial"/>
          <w:sz w:val="22"/>
          <w:szCs w:val="22"/>
        </w:rPr>
        <w:t xml:space="preserve">mora </w:t>
      </w:r>
      <w:r>
        <w:rPr>
          <w:rFonts w:ascii="Arial" w:hAnsi="Arial" w:cs="Arial"/>
          <w:spacing w:val="-1"/>
          <w:sz w:val="22"/>
          <w:szCs w:val="22"/>
        </w:rPr>
        <w:t xml:space="preserve">kanuliran, spredaj </w:t>
      </w:r>
      <w:r>
        <w:rPr>
          <w:rFonts w:ascii="Arial" w:hAnsi="Arial" w:cs="Arial"/>
          <w:sz w:val="22"/>
          <w:szCs w:val="22"/>
        </w:rPr>
        <w:t xml:space="preserve">z </w:t>
      </w:r>
      <w:r>
        <w:rPr>
          <w:rFonts w:ascii="Arial" w:hAnsi="Arial" w:cs="Arial"/>
          <w:spacing w:val="-1"/>
          <w:sz w:val="22"/>
          <w:szCs w:val="22"/>
        </w:rPr>
        <w:t>navojem 12,5mm premera</w:t>
      </w:r>
      <w:r>
        <w:rPr>
          <w:rFonts w:ascii="Arial" w:hAnsi="Arial" w:cs="Arial"/>
          <w:sz w:val="22"/>
          <w:szCs w:val="22"/>
        </w:rPr>
        <w:t xml:space="preserve">, </w:t>
      </w:r>
      <w:r>
        <w:rPr>
          <w:rFonts w:ascii="Arial" w:hAnsi="Arial" w:cs="Arial"/>
          <w:spacing w:val="-1"/>
          <w:sz w:val="22"/>
          <w:szCs w:val="22"/>
        </w:rPr>
        <w:t>na</w:t>
      </w:r>
      <w:r>
        <w:rPr>
          <w:rFonts w:ascii="Arial" w:hAnsi="Arial" w:cs="Arial"/>
          <w:spacing w:val="-2"/>
          <w:sz w:val="22"/>
          <w:szCs w:val="22"/>
        </w:rPr>
        <w:t xml:space="preserve"> dolžini </w:t>
      </w:r>
      <w:r>
        <w:rPr>
          <w:rFonts w:ascii="Arial" w:hAnsi="Arial" w:cs="Arial"/>
          <w:spacing w:val="-1"/>
          <w:sz w:val="22"/>
          <w:szCs w:val="22"/>
        </w:rPr>
        <w:t xml:space="preserve">22mm in na deblu </w:t>
      </w:r>
      <w:r>
        <w:rPr>
          <w:rFonts w:ascii="Arial" w:hAnsi="Arial" w:cs="Arial"/>
          <w:spacing w:val="-2"/>
          <w:sz w:val="22"/>
          <w:szCs w:val="22"/>
        </w:rPr>
        <w:t xml:space="preserve">dvakrat </w:t>
      </w:r>
      <w:r>
        <w:rPr>
          <w:rFonts w:ascii="Arial" w:hAnsi="Arial" w:cs="Arial"/>
          <w:spacing w:val="-1"/>
          <w:sz w:val="22"/>
          <w:szCs w:val="22"/>
        </w:rPr>
        <w:t>stransko sploščen.</w:t>
      </w:r>
    </w:p>
    <w:p w:rsidR="00881A06" w:rsidRDefault="00881A06">
      <w:pPr>
        <w:ind w:right="1"/>
        <w:rPr>
          <w:rFonts w:ascii="Arial" w:hAnsi="Arial" w:cs="Arial"/>
          <w:sz w:val="22"/>
          <w:szCs w:val="22"/>
        </w:rPr>
      </w:pPr>
      <w:r>
        <w:rPr>
          <w:rFonts w:ascii="Arial" w:hAnsi="Arial" w:cs="Arial"/>
          <w:sz w:val="22"/>
          <w:szCs w:val="22"/>
        </w:rPr>
        <w:t>DHS –zaklepni mehanizem z ustrezno oblikovanim vijakom s setom podložk in matic, dodatno kompresijski vijak, ponudnik mora nuditi podporne plošče z LCP odprtinami</w:t>
      </w:r>
    </w:p>
    <w:p w:rsidR="00881A06" w:rsidRDefault="00881A06">
      <w:pPr>
        <w:rPr>
          <w:rFonts w:ascii="Arial" w:hAnsi="Arial" w:cs="Arial"/>
          <w:sz w:val="22"/>
          <w:szCs w:val="22"/>
        </w:rPr>
      </w:pPr>
      <w:r>
        <w:rPr>
          <w:rFonts w:ascii="Arial" w:hAnsi="Arial" w:cs="Arial"/>
          <w:sz w:val="22"/>
          <w:szCs w:val="22"/>
        </w:rPr>
        <w:t>K-žice, žica dolžin 8 – 10m, ponudnik mora ponuditi žice s trokar konico, obojestransko trokar konico, konico z navojem.</w:t>
      </w:r>
    </w:p>
    <w:p w:rsidR="00881A06" w:rsidRDefault="00881A06">
      <w:pPr>
        <w:pStyle w:val="BodyText"/>
        <w:ind w:right="4331"/>
        <w:rPr>
          <w:rFonts w:ascii="Arial" w:hAnsi="Arial" w:cs="Arial"/>
          <w:sz w:val="22"/>
          <w:szCs w:val="22"/>
        </w:rPr>
      </w:pPr>
      <w:r>
        <w:rPr>
          <w:rFonts w:ascii="Arial" w:hAnsi="Arial" w:cs="Arial"/>
          <w:sz w:val="22"/>
          <w:szCs w:val="22"/>
        </w:rPr>
        <w:t xml:space="preserve">Material – </w:t>
      </w:r>
      <w:r>
        <w:rPr>
          <w:rFonts w:ascii="Arial" w:hAnsi="Arial" w:cs="Arial"/>
          <w:spacing w:val="-2"/>
          <w:sz w:val="22"/>
          <w:szCs w:val="22"/>
        </w:rPr>
        <w:t xml:space="preserve">za </w:t>
      </w:r>
      <w:r>
        <w:rPr>
          <w:rFonts w:ascii="Arial" w:hAnsi="Arial" w:cs="Arial"/>
          <w:sz w:val="22"/>
          <w:szCs w:val="22"/>
        </w:rPr>
        <w:t>implantate – jeklo</w:t>
      </w:r>
    </w:p>
    <w:p w:rsidR="00881A06" w:rsidRDefault="00881A06">
      <w:pPr>
        <w:pStyle w:val="BodyText"/>
        <w:rPr>
          <w:rFonts w:ascii="Arial" w:hAnsi="Arial" w:cs="Arial"/>
          <w:sz w:val="22"/>
          <w:szCs w:val="22"/>
        </w:rPr>
      </w:pPr>
      <w:r>
        <w:rPr>
          <w:rFonts w:ascii="Arial" w:hAnsi="Arial" w:cs="Arial"/>
          <w:sz w:val="22"/>
          <w:szCs w:val="22"/>
        </w:rPr>
        <w:t>SPECIFIKACIJA:</w:t>
      </w:r>
    </w:p>
    <w:p w:rsidR="00881A06" w:rsidRDefault="00881A06">
      <w:pPr>
        <w:pStyle w:val="BodyText"/>
        <w:rPr>
          <w:rFonts w:ascii="Arial" w:hAnsi="Arial" w:cs="Arial"/>
          <w:sz w:val="22"/>
          <w:szCs w:val="22"/>
        </w:rPr>
      </w:pPr>
      <w:r>
        <w:rPr>
          <w:rFonts w:ascii="Arial" w:hAnsi="Arial" w:cs="Arial"/>
          <w:spacing w:val="-1"/>
          <w:sz w:val="22"/>
          <w:szCs w:val="22"/>
        </w:rPr>
        <w:t>Dinamična kolčna ploščica</w:t>
      </w:r>
      <w:r>
        <w:rPr>
          <w:rFonts w:ascii="Arial" w:hAnsi="Arial" w:cs="Arial"/>
          <w:sz w:val="22"/>
          <w:szCs w:val="22"/>
        </w:rPr>
        <w:t xml:space="preserve"> – 2 </w:t>
      </w:r>
      <w:r>
        <w:rPr>
          <w:rFonts w:ascii="Arial" w:hAnsi="Arial" w:cs="Arial"/>
          <w:spacing w:val="-1"/>
          <w:sz w:val="22"/>
          <w:szCs w:val="22"/>
        </w:rPr>
        <w:t>luknji</w:t>
      </w:r>
      <w:r>
        <w:rPr>
          <w:rFonts w:ascii="Arial" w:hAnsi="Arial" w:cs="Arial"/>
          <w:sz w:val="22"/>
          <w:szCs w:val="22"/>
        </w:rPr>
        <w:t xml:space="preserve"> z </w:t>
      </w:r>
      <w:r>
        <w:rPr>
          <w:rFonts w:ascii="Arial" w:hAnsi="Arial" w:cs="Arial"/>
          <w:spacing w:val="-1"/>
          <w:sz w:val="22"/>
          <w:szCs w:val="22"/>
        </w:rPr>
        <w:t xml:space="preserve">nagibnim kotom </w:t>
      </w:r>
      <w:r>
        <w:rPr>
          <w:rFonts w:ascii="Arial" w:hAnsi="Arial" w:cs="Arial"/>
          <w:spacing w:val="-2"/>
          <w:sz w:val="22"/>
          <w:szCs w:val="22"/>
        </w:rPr>
        <w:t xml:space="preserve">vrata </w:t>
      </w:r>
      <w:r>
        <w:rPr>
          <w:rFonts w:ascii="Arial" w:hAnsi="Arial" w:cs="Arial"/>
          <w:spacing w:val="-1"/>
          <w:sz w:val="22"/>
          <w:szCs w:val="22"/>
        </w:rPr>
        <w:t xml:space="preserve">130, </w:t>
      </w:r>
      <w:r>
        <w:rPr>
          <w:rFonts w:ascii="Arial" w:hAnsi="Arial" w:cs="Arial"/>
          <w:spacing w:val="-2"/>
          <w:sz w:val="22"/>
          <w:szCs w:val="22"/>
        </w:rPr>
        <w:t xml:space="preserve">135,140 </w:t>
      </w:r>
      <w:r>
        <w:rPr>
          <w:rFonts w:ascii="Arial" w:hAnsi="Arial" w:cs="Arial"/>
          <w:spacing w:val="-1"/>
          <w:sz w:val="22"/>
          <w:szCs w:val="22"/>
        </w:rPr>
        <w:t>stopinj.</w:t>
      </w:r>
    </w:p>
    <w:p w:rsidR="00881A06" w:rsidRDefault="00881A06">
      <w:pPr>
        <w:pStyle w:val="BodyText"/>
        <w:ind w:right="1074"/>
        <w:rPr>
          <w:rFonts w:ascii="Arial" w:hAnsi="Arial" w:cs="Arial"/>
          <w:spacing w:val="-1"/>
          <w:sz w:val="22"/>
          <w:szCs w:val="22"/>
        </w:rPr>
      </w:pPr>
      <w:r>
        <w:rPr>
          <w:rFonts w:ascii="Arial" w:hAnsi="Arial" w:cs="Arial"/>
          <w:spacing w:val="-1"/>
          <w:sz w:val="22"/>
          <w:szCs w:val="22"/>
        </w:rPr>
        <w:t>Dinamična kolčna ploščica</w:t>
      </w:r>
      <w:r>
        <w:rPr>
          <w:rFonts w:ascii="Arial" w:hAnsi="Arial" w:cs="Arial"/>
          <w:sz w:val="22"/>
          <w:szCs w:val="22"/>
        </w:rPr>
        <w:t xml:space="preserve"> – 4 </w:t>
      </w:r>
      <w:r>
        <w:rPr>
          <w:rFonts w:ascii="Arial" w:hAnsi="Arial" w:cs="Arial"/>
          <w:spacing w:val="-1"/>
          <w:sz w:val="22"/>
          <w:szCs w:val="22"/>
        </w:rPr>
        <w:t xml:space="preserve">luknje </w:t>
      </w:r>
      <w:r>
        <w:rPr>
          <w:rFonts w:ascii="Arial" w:hAnsi="Arial" w:cs="Arial"/>
          <w:sz w:val="22"/>
          <w:szCs w:val="22"/>
        </w:rPr>
        <w:t xml:space="preserve">z </w:t>
      </w:r>
      <w:r>
        <w:rPr>
          <w:rFonts w:ascii="Arial" w:hAnsi="Arial" w:cs="Arial"/>
          <w:spacing w:val="-1"/>
          <w:sz w:val="22"/>
          <w:szCs w:val="22"/>
        </w:rPr>
        <w:t xml:space="preserve">nagibnim kotom </w:t>
      </w:r>
      <w:r>
        <w:rPr>
          <w:rFonts w:ascii="Arial" w:hAnsi="Arial" w:cs="Arial"/>
          <w:spacing w:val="-2"/>
          <w:sz w:val="22"/>
          <w:szCs w:val="22"/>
        </w:rPr>
        <w:t xml:space="preserve">vrata </w:t>
      </w:r>
      <w:r>
        <w:rPr>
          <w:rFonts w:ascii="Arial" w:hAnsi="Arial" w:cs="Arial"/>
          <w:spacing w:val="-1"/>
          <w:sz w:val="22"/>
          <w:szCs w:val="22"/>
        </w:rPr>
        <w:t xml:space="preserve">130, </w:t>
      </w:r>
      <w:r>
        <w:rPr>
          <w:rFonts w:ascii="Arial" w:hAnsi="Arial" w:cs="Arial"/>
          <w:spacing w:val="-2"/>
          <w:sz w:val="22"/>
          <w:szCs w:val="22"/>
        </w:rPr>
        <w:t xml:space="preserve">135,140 </w:t>
      </w:r>
      <w:r>
        <w:rPr>
          <w:rFonts w:ascii="Arial" w:hAnsi="Arial" w:cs="Arial"/>
          <w:spacing w:val="-1"/>
          <w:sz w:val="22"/>
          <w:szCs w:val="22"/>
        </w:rPr>
        <w:t>stopinj.</w:t>
      </w:r>
    </w:p>
    <w:p w:rsidR="00881A06" w:rsidRDefault="00881A06">
      <w:pPr>
        <w:pStyle w:val="BodyText"/>
        <w:ind w:right="1074"/>
        <w:rPr>
          <w:rFonts w:ascii="Arial" w:hAnsi="Arial" w:cs="Arial"/>
          <w:sz w:val="22"/>
          <w:szCs w:val="22"/>
        </w:rPr>
      </w:pPr>
      <w:r>
        <w:rPr>
          <w:rFonts w:ascii="Arial" w:hAnsi="Arial" w:cs="Arial"/>
          <w:spacing w:val="-1"/>
          <w:sz w:val="22"/>
          <w:szCs w:val="22"/>
        </w:rPr>
        <w:t xml:space="preserve">Drsni vijak 12,5mm premera navoja in </w:t>
      </w:r>
      <w:r>
        <w:rPr>
          <w:rFonts w:ascii="Arial" w:hAnsi="Arial" w:cs="Arial"/>
          <w:spacing w:val="-2"/>
          <w:sz w:val="22"/>
          <w:szCs w:val="22"/>
        </w:rPr>
        <w:t xml:space="preserve">dolžine </w:t>
      </w:r>
      <w:r>
        <w:rPr>
          <w:rFonts w:ascii="Arial" w:hAnsi="Arial" w:cs="Arial"/>
          <w:spacing w:val="-1"/>
          <w:sz w:val="22"/>
          <w:szCs w:val="22"/>
        </w:rPr>
        <w:t xml:space="preserve">od 55 do140mm, </w:t>
      </w:r>
      <w:r>
        <w:rPr>
          <w:rFonts w:ascii="Arial" w:hAnsi="Arial" w:cs="Arial"/>
          <w:sz w:val="22"/>
          <w:szCs w:val="22"/>
        </w:rPr>
        <w:t xml:space="preserve">v </w:t>
      </w:r>
      <w:r>
        <w:rPr>
          <w:rFonts w:ascii="Arial" w:hAnsi="Arial" w:cs="Arial"/>
          <w:spacing w:val="-1"/>
          <w:sz w:val="22"/>
          <w:szCs w:val="22"/>
        </w:rPr>
        <w:t xml:space="preserve">razmaku </w:t>
      </w:r>
      <w:r>
        <w:rPr>
          <w:rFonts w:ascii="Arial" w:hAnsi="Arial" w:cs="Arial"/>
          <w:sz w:val="22"/>
          <w:szCs w:val="22"/>
        </w:rPr>
        <w:t>5</w:t>
      </w:r>
      <w:r>
        <w:rPr>
          <w:rFonts w:ascii="Arial" w:hAnsi="Arial" w:cs="Arial"/>
          <w:spacing w:val="-1"/>
          <w:sz w:val="22"/>
          <w:szCs w:val="22"/>
        </w:rPr>
        <w:t>mm.</w:t>
      </w:r>
    </w:p>
    <w:p w:rsidR="00881A06" w:rsidRDefault="00881A06">
      <w:pPr>
        <w:pStyle w:val="BodyText"/>
        <w:ind w:right="1315"/>
        <w:rPr>
          <w:rFonts w:ascii="Arial" w:hAnsi="Arial" w:cs="Arial"/>
          <w:spacing w:val="-1"/>
          <w:sz w:val="22"/>
          <w:szCs w:val="22"/>
        </w:rPr>
      </w:pPr>
      <w:r>
        <w:rPr>
          <w:rFonts w:ascii="Arial" w:hAnsi="Arial" w:cs="Arial"/>
          <w:spacing w:val="-1"/>
          <w:sz w:val="22"/>
          <w:szCs w:val="22"/>
        </w:rPr>
        <w:t>Kompresijski vijaki</w:t>
      </w:r>
      <w:r>
        <w:rPr>
          <w:rFonts w:ascii="Arial" w:hAnsi="Arial" w:cs="Arial"/>
          <w:sz w:val="22"/>
          <w:szCs w:val="22"/>
        </w:rPr>
        <w:t xml:space="preserve"> 3,5mm </w:t>
      </w:r>
      <w:r>
        <w:rPr>
          <w:rFonts w:ascii="Arial" w:hAnsi="Arial" w:cs="Arial"/>
          <w:spacing w:val="-1"/>
          <w:sz w:val="22"/>
          <w:szCs w:val="22"/>
        </w:rPr>
        <w:t>premera navoja,</w:t>
      </w:r>
      <w:r>
        <w:rPr>
          <w:rFonts w:ascii="Arial" w:hAnsi="Arial" w:cs="Arial"/>
          <w:sz w:val="22"/>
          <w:szCs w:val="22"/>
        </w:rPr>
        <w:t xml:space="preserve"> </w:t>
      </w:r>
      <w:r>
        <w:rPr>
          <w:rFonts w:ascii="Arial" w:hAnsi="Arial" w:cs="Arial"/>
          <w:spacing w:val="-2"/>
          <w:sz w:val="22"/>
          <w:szCs w:val="22"/>
        </w:rPr>
        <w:t>dolžine</w:t>
      </w:r>
      <w:r>
        <w:rPr>
          <w:rFonts w:ascii="Arial" w:hAnsi="Arial" w:cs="Arial"/>
          <w:spacing w:val="-1"/>
          <w:sz w:val="22"/>
          <w:szCs w:val="22"/>
        </w:rPr>
        <w:t xml:space="preserve"> 36mm </w:t>
      </w:r>
      <w:r>
        <w:rPr>
          <w:rFonts w:ascii="Arial" w:hAnsi="Arial" w:cs="Arial"/>
          <w:sz w:val="22"/>
          <w:szCs w:val="22"/>
        </w:rPr>
        <w:t xml:space="preserve">, z </w:t>
      </w:r>
      <w:r>
        <w:rPr>
          <w:rFonts w:ascii="Arial" w:hAnsi="Arial" w:cs="Arial"/>
          <w:spacing w:val="-1"/>
          <w:sz w:val="22"/>
          <w:szCs w:val="22"/>
        </w:rPr>
        <w:t xml:space="preserve">imbusno </w:t>
      </w:r>
      <w:r>
        <w:rPr>
          <w:rFonts w:ascii="Arial" w:hAnsi="Arial" w:cs="Arial"/>
          <w:spacing w:val="-2"/>
          <w:sz w:val="22"/>
          <w:szCs w:val="22"/>
        </w:rPr>
        <w:t>vdolbino</w:t>
      </w:r>
      <w:r>
        <w:rPr>
          <w:rFonts w:ascii="Arial" w:hAnsi="Arial" w:cs="Arial"/>
          <w:sz w:val="22"/>
          <w:szCs w:val="22"/>
        </w:rPr>
        <w:t xml:space="preserve"> v </w:t>
      </w:r>
      <w:r>
        <w:rPr>
          <w:rFonts w:ascii="Arial" w:hAnsi="Arial" w:cs="Arial"/>
          <w:spacing w:val="-1"/>
          <w:sz w:val="22"/>
          <w:szCs w:val="22"/>
        </w:rPr>
        <w:t>glavi vijaka.</w:t>
      </w:r>
    </w:p>
    <w:p w:rsidR="00881A06" w:rsidRDefault="00881A06">
      <w:pPr>
        <w:pStyle w:val="BodyText"/>
        <w:ind w:right="1315"/>
        <w:rPr>
          <w:rFonts w:ascii="Arial" w:hAnsi="Arial" w:cs="Arial"/>
          <w:sz w:val="22"/>
          <w:szCs w:val="22"/>
        </w:rPr>
      </w:pPr>
      <w:r>
        <w:rPr>
          <w:rFonts w:ascii="Arial" w:hAnsi="Arial" w:cs="Arial"/>
          <w:sz w:val="22"/>
          <w:szCs w:val="22"/>
        </w:rPr>
        <w:t xml:space="preserve">DHS zaklepni mehanizem </w:t>
      </w:r>
    </w:p>
    <w:p w:rsidR="00881A06" w:rsidRDefault="00881A06">
      <w:pPr>
        <w:pStyle w:val="BodyText"/>
        <w:ind w:right="1315"/>
        <w:rPr>
          <w:rFonts w:ascii="Arial" w:hAnsi="Arial" w:cs="Arial"/>
          <w:sz w:val="22"/>
          <w:szCs w:val="22"/>
        </w:rPr>
      </w:pPr>
    </w:p>
    <w:p w:rsidR="00881A06" w:rsidRDefault="00881A06">
      <w:pPr>
        <w:pStyle w:val="Heading1"/>
        <w:jc w:val="left"/>
        <w:rPr>
          <w:rFonts w:ascii="Arial" w:hAnsi="Arial" w:cs="Arial"/>
          <w:sz w:val="22"/>
          <w:szCs w:val="22"/>
        </w:rPr>
      </w:pPr>
      <w:r>
        <w:rPr>
          <w:rFonts w:ascii="Arial" w:hAnsi="Arial" w:cs="Arial"/>
          <w:sz w:val="22"/>
          <w:szCs w:val="22"/>
        </w:rPr>
        <w:t>SKLOP 19: KIRSCHNERJEVE ŽICE IN SCHANZOVI VIJAKI</w:t>
      </w:r>
    </w:p>
    <w:p w:rsidR="00881A06" w:rsidRDefault="00881A06">
      <w:pPr>
        <w:rPr>
          <w:rFonts w:ascii="Arial" w:hAnsi="Arial" w:cs="Arial"/>
          <w:sz w:val="22"/>
          <w:szCs w:val="22"/>
        </w:rPr>
      </w:pPr>
      <w:r>
        <w:rPr>
          <w:rFonts w:ascii="Arial" w:hAnsi="Arial" w:cs="Arial"/>
          <w:sz w:val="22"/>
          <w:szCs w:val="22"/>
        </w:rPr>
        <w:t>Svitki žic</w:t>
      </w:r>
      <w:r>
        <w:rPr>
          <w:rFonts w:ascii="Arial" w:hAnsi="Arial" w:cs="Arial"/>
          <w:b/>
          <w:sz w:val="22"/>
          <w:szCs w:val="22"/>
        </w:rPr>
        <w:t xml:space="preserve"> </w:t>
      </w:r>
      <w:r>
        <w:rPr>
          <w:rFonts w:ascii="Arial" w:hAnsi="Arial" w:cs="Arial"/>
          <w:sz w:val="22"/>
          <w:szCs w:val="22"/>
        </w:rPr>
        <w:t>naj bodo premera 0.4mm, 0.6mm, 0.8mm, 1.0mm, 1.25mm in 1.5mm v kolutu v minimalni dolžini 8 metrov.</w:t>
      </w:r>
    </w:p>
    <w:p w:rsidR="00881A06" w:rsidRDefault="00881A06">
      <w:pPr>
        <w:rPr>
          <w:rFonts w:ascii="Arial" w:hAnsi="Arial" w:cs="Arial"/>
          <w:sz w:val="22"/>
          <w:szCs w:val="22"/>
        </w:rPr>
      </w:pPr>
      <w:r>
        <w:rPr>
          <w:rFonts w:ascii="Arial" w:hAnsi="Arial" w:cs="Arial"/>
          <w:sz w:val="22"/>
          <w:szCs w:val="22"/>
        </w:rPr>
        <w:t xml:space="preserve">Razen vodilnih žic premera 1.1mm in K-žic premera 0.8 in 1.0mm morajo zaradi sledljivosti imeti vsi izdelki premera enakega ali večjega od 1.25mm kot so vodilne žice, Kirschnerjeve žice, Steinmanove igle in Schanzovi vijaki na ovojnini in na samem izdelku lasersko izpisano kataloško številko, proizvodno številko (lot), CE oznako in državo proizvodnje. </w:t>
      </w:r>
    </w:p>
    <w:p w:rsidR="00881A06" w:rsidRDefault="00881A06">
      <w:pPr>
        <w:rPr>
          <w:rFonts w:ascii="Arial" w:hAnsi="Arial" w:cs="Arial"/>
          <w:sz w:val="22"/>
          <w:szCs w:val="22"/>
        </w:rPr>
      </w:pPr>
      <w:r>
        <w:rPr>
          <w:rFonts w:ascii="Arial" w:hAnsi="Arial" w:cs="Arial"/>
          <w:sz w:val="22"/>
          <w:szCs w:val="22"/>
        </w:rPr>
        <w:t xml:space="preserve">Vsi izdelki iz jekla morajo biti narejeni po standardu: ISO 5832-1 / ASTM F138. </w:t>
      </w:r>
    </w:p>
    <w:p w:rsidR="00881A06" w:rsidRDefault="00881A06">
      <w:pPr>
        <w:rPr>
          <w:rFonts w:ascii="Arial" w:hAnsi="Arial" w:cs="Arial"/>
          <w:sz w:val="22"/>
          <w:szCs w:val="22"/>
        </w:rPr>
      </w:pPr>
      <w:r>
        <w:rPr>
          <w:rFonts w:ascii="Arial" w:hAnsi="Arial" w:cs="Arial"/>
          <w:b/>
          <w:sz w:val="22"/>
          <w:szCs w:val="22"/>
        </w:rPr>
        <w:t xml:space="preserve">Vodilne žice in Kirschnerjeve žice </w:t>
      </w:r>
      <w:r>
        <w:rPr>
          <w:rFonts w:ascii="Arial" w:hAnsi="Arial" w:cs="Arial"/>
          <w:sz w:val="22"/>
          <w:szCs w:val="22"/>
        </w:rPr>
        <w:t xml:space="preserve">ne smejo odstopati od navedenih dimenzij in tehničnih karakteristik predvsem zaradi njihove istočasne merilne funkcije preko posebnih vodil, rigidnosti in neupogibavanja med samo vstavitvijo in nezdrsavanja na kosti kot sledi:  </w:t>
      </w:r>
    </w:p>
    <w:p w:rsidR="00881A06" w:rsidRDefault="00881A06">
      <w:pPr>
        <w:rPr>
          <w:rFonts w:ascii="Arial" w:hAnsi="Arial" w:cs="Arial"/>
          <w:sz w:val="22"/>
          <w:szCs w:val="22"/>
        </w:rPr>
      </w:pPr>
      <w:r>
        <w:rPr>
          <w:rFonts w:ascii="Arial" w:hAnsi="Arial" w:cs="Arial"/>
          <w:sz w:val="22"/>
          <w:szCs w:val="22"/>
        </w:rPr>
        <w:t>Vodilna žice 1.25mm premera mora imeti dolžino 150mm z trokarjem in navojem dolžine 5mm. Oblika trokarjeve špice mora biti sestavljena iz 4 asimetričnih ploskev in sicer po dve enaki in dve različni od nasprotno ležečih in 4 ostrih robov.</w:t>
      </w:r>
    </w:p>
    <w:p w:rsidR="00881A06" w:rsidRDefault="00881A06">
      <w:pPr>
        <w:rPr>
          <w:rFonts w:ascii="Arial" w:hAnsi="Arial" w:cs="Arial"/>
          <w:sz w:val="22"/>
          <w:szCs w:val="22"/>
        </w:rPr>
      </w:pPr>
      <w:r>
        <w:rPr>
          <w:rFonts w:ascii="Arial" w:hAnsi="Arial" w:cs="Arial"/>
          <w:sz w:val="22"/>
          <w:szCs w:val="22"/>
        </w:rPr>
        <w:t>Vodilna žice 1.1mm premera mora imeti dolžino 150mm z trokarjem katere oblika špice mora biti sestavljena iz 4 asimetričnih ploskev in sicer po dve enaki in dve različni od nasprotno ležečih in 4 ostrih robov.</w:t>
      </w:r>
    </w:p>
    <w:p w:rsidR="00881A06" w:rsidRDefault="00881A06">
      <w:pPr>
        <w:rPr>
          <w:rFonts w:ascii="Arial" w:hAnsi="Arial" w:cs="Arial"/>
          <w:sz w:val="22"/>
          <w:szCs w:val="22"/>
        </w:rPr>
      </w:pPr>
      <w:r>
        <w:rPr>
          <w:rFonts w:ascii="Arial" w:hAnsi="Arial" w:cs="Arial"/>
          <w:sz w:val="22"/>
          <w:szCs w:val="22"/>
        </w:rPr>
        <w:t>Vodilna žice 2.8 mm premera mora imeti dolžino 300mm z trokarjem in navojem dolžine 11 mm. Oblika trokarjeve špice mora biti sestavljena iz 4 asimetričnih ploskev in sicer po dve enaki in dve različni od nasprotno ležečih in 4 ostrih robov.</w:t>
      </w:r>
    </w:p>
    <w:p w:rsidR="00881A06" w:rsidRDefault="00881A06">
      <w:pPr>
        <w:rPr>
          <w:rFonts w:ascii="Arial" w:hAnsi="Arial" w:cs="Arial"/>
          <w:b/>
          <w:sz w:val="22"/>
          <w:szCs w:val="22"/>
        </w:rPr>
      </w:pPr>
      <w:r>
        <w:rPr>
          <w:rFonts w:ascii="Arial" w:hAnsi="Arial" w:cs="Arial"/>
          <w:b/>
          <w:sz w:val="22"/>
          <w:szCs w:val="22"/>
        </w:rPr>
        <w:t xml:space="preserve">Kirscherjeve žice premera 0.8mm do premera 2.5mm </w:t>
      </w:r>
    </w:p>
    <w:p w:rsidR="00881A06" w:rsidRDefault="00881A06">
      <w:pPr>
        <w:rPr>
          <w:rFonts w:ascii="Arial" w:hAnsi="Arial" w:cs="Arial"/>
          <w:sz w:val="22"/>
          <w:szCs w:val="22"/>
        </w:rPr>
      </w:pPr>
      <w:r>
        <w:rPr>
          <w:rFonts w:ascii="Arial" w:hAnsi="Arial" w:cs="Arial"/>
          <w:sz w:val="22"/>
          <w:szCs w:val="22"/>
        </w:rPr>
        <w:t>Oblika trokarjeve špice mora biti sestavljena iz 3 enakih ploskev pod kotom 13°  in treh ostrih robov pod kotom 30° od vzdolžne osi žice.</w:t>
      </w:r>
    </w:p>
    <w:p w:rsidR="00881A06" w:rsidRDefault="00881A06">
      <w:pPr>
        <w:rPr>
          <w:rFonts w:ascii="Arial" w:hAnsi="Arial" w:cs="Arial"/>
          <w:sz w:val="22"/>
          <w:szCs w:val="22"/>
        </w:rPr>
      </w:pPr>
      <w:r>
        <w:rPr>
          <w:rFonts w:ascii="Arial" w:hAnsi="Arial" w:cs="Arial"/>
          <w:sz w:val="22"/>
          <w:szCs w:val="22"/>
        </w:rPr>
        <w:t>Poleg K – žic iz jekla mora imeti proizvajalec na voljo (občasni nakup) tudi povsem enake Kirshnerjeve žice iz titana za paciente alergične na jeklo. Titanijeve žice morajo ustrezati standardu ISO 5832-3.</w:t>
      </w:r>
    </w:p>
    <w:p w:rsidR="00881A06" w:rsidRDefault="00881A06">
      <w:pPr>
        <w:rPr>
          <w:rFonts w:ascii="Arial" w:hAnsi="Arial" w:cs="Arial"/>
          <w:b/>
          <w:sz w:val="22"/>
          <w:szCs w:val="22"/>
        </w:rPr>
      </w:pPr>
      <w:r>
        <w:rPr>
          <w:rFonts w:ascii="Arial" w:hAnsi="Arial" w:cs="Arial"/>
          <w:b/>
          <w:sz w:val="22"/>
          <w:szCs w:val="22"/>
        </w:rPr>
        <w:t xml:space="preserve">Steinmanove igle premera 4.5mm in 5.0mm dolžine 175 in 200mm </w:t>
      </w:r>
    </w:p>
    <w:p w:rsidR="00881A06" w:rsidRDefault="00881A06">
      <w:pPr>
        <w:rPr>
          <w:rFonts w:ascii="Arial" w:hAnsi="Arial" w:cs="Arial"/>
          <w:sz w:val="22"/>
          <w:szCs w:val="22"/>
        </w:rPr>
      </w:pPr>
      <w:r>
        <w:rPr>
          <w:rFonts w:ascii="Arial" w:hAnsi="Arial" w:cs="Arial"/>
          <w:sz w:val="22"/>
          <w:szCs w:val="22"/>
        </w:rPr>
        <w:t>Oblika trokarjeve špice mora biti sestavljena iz 3 ploskev pod kotom 13°  in treh ostrih robov pod kotom 30° od vzdolžne osi žice. V sredini mora imeti izdelek navoj.</w:t>
      </w:r>
    </w:p>
    <w:p w:rsidR="00881A06" w:rsidRDefault="00881A06">
      <w:pPr>
        <w:rPr>
          <w:rFonts w:ascii="Arial" w:hAnsi="Arial" w:cs="Arial"/>
          <w:sz w:val="22"/>
          <w:szCs w:val="22"/>
        </w:rPr>
      </w:pPr>
      <w:r>
        <w:rPr>
          <w:rFonts w:ascii="Arial" w:hAnsi="Arial" w:cs="Arial"/>
          <w:sz w:val="22"/>
          <w:szCs w:val="22"/>
        </w:rPr>
        <w:t>Proizvajalec mora imeti na voljo (občasni nakup) tudi povsem enake izdelke iz titana za paciente alergične na jeklo ali za večjo biokompatibilnost.</w:t>
      </w:r>
    </w:p>
    <w:p w:rsidR="00881A06" w:rsidRDefault="00881A06">
      <w:pPr>
        <w:rPr>
          <w:rFonts w:ascii="Arial" w:hAnsi="Arial" w:cs="Arial"/>
          <w:sz w:val="22"/>
          <w:szCs w:val="22"/>
        </w:rPr>
      </w:pPr>
    </w:p>
    <w:p w:rsidR="00881A06" w:rsidRDefault="00881A06">
      <w:pPr>
        <w:rPr>
          <w:rFonts w:ascii="Arial" w:hAnsi="Arial" w:cs="Arial"/>
          <w:b/>
          <w:sz w:val="22"/>
          <w:szCs w:val="22"/>
        </w:rPr>
      </w:pPr>
      <w:r>
        <w:rPr>
          <w:rFonts w:ascii="Arial" w:hAnsi="Arial" w:cs="Arial"/>
          <w:b/>
          <w:sz w:val="22"/>
          <w:szCs w:val="22"/>
        </w:rPr>
        <w:t xml:space="preserve">Schanzovi vijaki premera 5.0mm dolžine 175 in 200mm </w:t>
      </w:r>
    </w:p>
    <w:p w:rsidR="00881A06" w:rsidRDefault="00881A06">
      <w:pPr>
        <w:rPr>
          <w:rFonts w:ascii="Arial" w:hAnsi="Arial" w:cs="Arial"/>
          <w:sz w:val="22"/>
          <w:szCs w:val="22"/>
        </w:rPr>
      </w:pPr>
      <w:r>
        <w:rPr>
          <w:rFonts w:ascii="Arial" w:hAnsi="Arial" w:cs="Arial"/>
          <w:sz w:val="22"/>
          <w:szCs w:val="22"/>
        </w:rPr>
        <w:t>Morajo imeti dolžine 100,125,150, 175, 200 in 250mm. Oblika trokarjeve špice mora biti sestavljena iz 3 ploskev pod kotom 13°  in treh ostrih robov pod kotom 30° od vzdolžne osi žice. Proizvajalec mora imeti na voljo (občasni nakup) tudi povsem enake Schanzove vijake iz titana za paciente alergične na jeklo. Dobavitelj mora imeti za občasen nakup na voljo tudi samovrtalne titanove Schanzove vijake, ki ne potrebujejo svedra za implantacijo premera 2.5, 3.0,4.0, 5.0 in 6.0mm ter samovrtalne Schanzove vijake prekrite s Hidroksiapatitom.</w:t>
      </w:r>
    </w:p>
    <w:p w:rsidR="00881A06" w:rsidRDefault="00881A06">
      <w:pPr>
        <w:pStyle w:val="BodyText"/>
        <w:ind w:right="965"/>
        <w:rPr>
          <w:rFonts w:ascii="Arial" w:hAnsi="Arial" w:cs="Arial"/>
          <w:sz w:val="22"/>
          <w:szCs w:val="22"/>
        </w:rPr>
      </w:pPr>
    </w:p>
    <w:p w:rsidR="00881A06" w:rsidRDefault="00881A06">
      <w:pPr>
        <w:pStyle w:val="BodyText"/>
        <w:ind w:right="965"/>
        <w:rPr>
          <w:rFonts w:ascii="Arial" w:hAnsi="Arial" w:cs="Arial"/>
          <w:b/>
          <w:sz w:val="22"/>
          <w:szCs w:val="22"/>
        </w:rPr>
      </w:pPr>
      <w:r>
        <w:rPr>
          <w:rFonts w:ascii="Arial" w:hAnsi="Arial" w:cs="Arial"/>
          <w:b/>
          <w:sz w:val="22"/>
          <w:szCs w:val="22"/>
        </w:rPr>
        <w:t>SKLOP 20: OSTEOSINTETSKI MATERIAL ZA OSKRBO ZLOMOV ROKE</w:t>
      </w:r>
    </w:p>
    <w:p w:rsidR="00881A06" w:rsidRDefault="00881A06">
      <w:pPr>
        <w:rPr>
          <w:rFonts w:ascii="Arial" w:hAnsi="Arial" w:cs="Arial"/>
          <w:sz w:val="22"/>
          <w:szCs w:val="22"/>
        </w:rPr>
      </w:pPr>
      <w:r>
        <w:rPr>
          <w:rFonts w:ascii="Arial" w:hAnsi="Arial" w:cs="Arial"/>
          <w:sz w:val="22"/>
          <w:szCs w:val="22"/>
        </w:rPr>
        <w:t>Sistemi od 1.5 mm in 2.0. morajo biti s kotnostabilnim zaklepom z variabilnim kotom. Sistemi 1.3mm morajo biti s kotnostabilnim zaklepom.</w:t>
      </w:r>
    </w:p>
    <w:p w:rsidR="00881A06" w:rsidRDefault="00881A06">
      <w:pPr>
        <w:pStyle w:val="BodyText"/>
        <w:ind w:right="1"/>
        <w:rPr>
          <w:rFonts w:ascii="Arial" w:hAnsi="Arial" w:cs="Arial"/>
          <w:sz w:val="22"/>
          <w:szCs w:val="22"/>
        </w:rPr>
      </w:pPr>
      <w:r>
        <w:rPr>
          <w:rFonts w:ascii="Arial" w:hAnsi="Arial" w:cs="Arial"/>
          <w:sz w:val="22"/>
          <w:szCs w:val="22"/>
        </w:rPr>
        <w:t>Plošča pri sistemih 1.5 in 2.0 mora omogočati kotno stabilnost zaklepnih vijakov z variabilnim kotom 15 ° od nominalne osi. Vrste plošč morajo omogočati uporabo 1,5mm kortikalnih in zaklepnih vijakov, 2.0 kortikalnih in zaklepnih vijakov, ter 1.3mm kortikalnih in zaklepnih vijakov. Na voljo morajo biti vijaki:</w:t>
      </w:r>
    </w:p>
    <w:p w:rsidR="00881A06" w:rsidRDefault="00881A06">
      <w:pPr>
        <w:numPr>
          <w:ilvl w:val="0"/>
          <w:numId w:val="26"/>
        </w:numPr>
        <w:rPr>
          <w:rFonts w:ascii="Arial" w:hAnsi="Arial" w:cs="Arial"/>
          <w:sz w:val="22"/>
          <w:szCs w:val="22"/>
        </w:rPr>
      </w:pPr>
      <w:r>
        <w:rPr>
          <w:rFonts w:ascii="Arial" w:hAnsi="Arial" w:cs="Arial"/>
          <w:sz w:val="22"/>
          <w:szCs w:val="22"/>
        </w:rPr>
        <w:t>1.3 mm kortikalni in kotno stabilni vijaki, premer navoja 1.3 mm,  so samovrezni, glava T4 utor dolžina 4 – 18 mm</w:t>
      </w:r>
    </w:p>
    <w:p w:rsidR="00881A06" w:rsidRDefault="00881A06">
      <w:pPr>
        <w:numPr>
          <w:ilvl w:val="0"/>
          <w:numId w:val="27"/>
        </w:numPr>
        <w:rPr>
          <w:rFonts w:ascii="Arial" w:hAnsi="Arial" w:cs="Arial"/>
          <w:sz w:val="22"/>
          <w:szCs w:val="22"/>
        </w:rPr>
      </w:pPr>
      <w:r>
        <w:rPr>
          <w:rFonts w:ascii="Arial" w:hAnsi="Arial" w:cs="Arial"/>
          <w:sz w:val="22"/>
          <w:szCs w:val="22"/>
        </w:rPr>
        <w:t>1.5 mm kortikalni in variabilni kotno stabilni vijaki premer navoja 1.5 mm,  so samovrezni, glava T4 utor, dolžina 4 – 24 mm</w:t>
      </w:r>
    </w:p>
    <w:p w:rsidR="00881A06" w:rsidRDefault="00881A06">
      <w:pPr>
        <w:numPr>
          <w:ilvl w:val="0"/>
          <w:numId w:val="28"/>
        </w:numPr>
        <w:rPr>
          <w:rFonts w:ascii="Arial" w:hAnsi="Arial" w:cs="Arial"/>
          <w:sz w:val="22"/>
          <w:szCs w:val="22"/>
        </w:rPr>
      </w:pPr>
      <w:r>
        <w:rPr>
          <w:rFonts w:ascii="Arial" w:hAnsi="Arial" w:cs="Arial"/>
          <w:sz w:val="22"/>
          <w:szCs w:val="22"/>
        </w:rPr>
        <w:t>2.0 mm kortikalni in variabilni kotno stabilni vijaki premer navoja 2.0 mm, glava T6 utor, so samovrezni, dolžina 6 –24 mm</w:t>
      </w:r>
    </w:p>
    <w:p w:rsidR="00881A06" w:rsidRDefault="00881A06">
      <w:pPr>
        <w:pStyle w:val="BodyText"/>
        <w:ind w:right="965"/>
        <w:rPr>
          <w:rFonts w:ascii="Arial" w:hAnsi="Arial" w:cs="Arial"/>
          <w:sz w:val="22"/>
          <w:szCs w:val="22"/>
        </w:rPr>
      </w:pPr>
      <w:r>
        <w:rPr>
          <w:rFonts w:ascii="Arial" w:hAnsi="Arial" w:cs="Arial"/>
          <w:sz w:val="22"/>
          <w:szCs w:val="22"/>
        </w:rPr>
        <w:t>Sistem mora biti na voljo v titanu in jeklu.</w:t>
      </w:r>
    </w:p>
    <w:p w:rsidR="00881A06" w:rsidRDefault="00881A06">
      <w:pPr>
        <w:pStyle w:val="BodyText"/>
        <w:ind w:right="965"/>
        <w:rPr>
          <w:rFonts w:ascii="Arial" w:hAnsi="Arial" w:cs="Arial"/>
          <w:b/>
          <w:sz w:val="22"/>
          <w:szCs w:val="22"/>
        </w:rPr>
      </w:pPr>
      <w:r>
        <w:rPr>
          <w:rFonts w:ascii="Arial" w:hAnsi="Arial" w:cs="Arial"/>
          <w:b/>
          <w:sz w:val="22"/>
          <w:szCs w:val="22"/>
        </w:rPr>
        <w:t>SKLOP 21: DISTALNI RADIUS IN OSKRBA DLANČNIC</w:t>
      </w:r>
    </w:p>
    <w:p w:rsidR="00881A06" w:rsidRDefault="00881A06">
      <w:pPr>
        <w:rPr>
          <w:rFonts w:ascii="Arial" w:hAnsi="Arial" w:cs="Arial"/>
          <w:sz w:val="22"/>
          <w:szCs w:val="22"/>
        </w:rPr>
      </w:pPr>
      <w:r>
        <w:rPr>
          <w:rFonts w:ascii="Arial" w:hAnsi="Arial" w:cs="Arial"/>
          <w:sz w:val="22"/>
          <w:szCs w:val="22"/>
        </w:rPr>
        <w:t>Vijaki 2.0 – 2.7 kortikalni in kotno stabilni morajo biti na voljo z zvezdastim utorom, sistemi od 1,3, 1.5 mm in 2.0. morajo biti s kotnostabilnim zaklepom  in kotnostabilnim zaklepom z variabilnim kotom.</w:t>
      </w:r>
    </w:p>
    <w:p w:rsidR="00881A06" w:rsidRDefault="00881A06">
      <w:pPr>
        <w:rPr>
          <w:rFonts w:ascii="Arial" w:hAnsi="Arial" w:cs="Arial"/>
          <w:sz w:val="22"/>
          <w:szCs w:val="22"/>
        </w:rPr>
      </w:pPr>
      <w:r>
        <w:rPr>
          <w:rFonts w:ascii="Arial" w:hAnsi="Arial" w:cs="Arial"/>
          <w:sz w:val="22"/>
          <w:szCs w:val="22"/>
        </w:rPr>
        <w:t>2.7 LCP vijaki morejo imeti 2.4 mm premer glave, da so kompatibilni z 2.4 sistemom za roko.</w:t>
      </w:r>
    </w:p>
    <w:p w:rsidR="00881A06" w:rsidRDefault="00881A06">
      <w:pPr>
        <w:rPr>
          <w:rFonts w:ascii="Arial" w:hAnsi="Arial" w:cs="Arial"/>
          <w:sz w:val="22"/>
          <w:szCs w:val="22"/>
        </w:rPr>
      </w:pPr>
      <w:r>
        <w:rPr>
          <w:rFonts w:ascii="Arial" w:hAnsi="Arial" w:cs="Arial"/>
          <w:sz w:val="22"/>
          <w:szCs w:val="22"/>
        </w:rPr>
        <w:t>1.3 mm kortikalni in kotno stabilni vijaki, premer navoja 1.3 mm,  so samovrezni, glava T4 utor dolžina 4 – 18 mm.</w:t>
      </w:r>
    </w:p>
    <w:p w:rsidR="00881A06" w:rsidRDefault="00881A06">
      <w:pPr>
        <w:rPr>
          <w:rFonts w:ascii="Arial" w:hAnsi="Arial" w:cs="Arial"/>
          <w:sz w:val="22"/>
          <w:szCs w:val="22"/>
        </w:rPr>
      </w:pPr>
      <w:r>
        <w:rPr>
          <w:rFonts w:ascii="Arial" w:hAnsi="Arial" w:cs="Arial"/>
          <w:sz w:val="22"/>
          <w:szCs w:val="22"/>
        </w:rPr>
        <w:t>1.5 mm kortikalni in variabilni kotno stabilni vijaki premer navoja 1.5 mm,  so samovrezni, glava T4 utor, dolžina 4 – 24 mm.</w:t>
      </w:r>
    </w:p>
    <w:p w:rsidR="00881A06" w:rsidRDefault="00881A06">
      <w:pPr>
        <w:rPr>
          <w:rFonts w:ascii="Arial" w:hAnsi="Arial" w:cs="Arial"/>
          <w:sz w:val="22"/>
          <w:szCs w:val="22"/>
        </w:rPr>
      </w:pPr>
      <w:r>
        <w:rPr>
          <w:rFonts w:ascii="Arial" w:hAnsi="Arial" w:cs="Arial"/>
          <w:sz w:val="22"/>
          <w:szCs w:val="22"/>
        </w:rPr>
        <w:t>2.0 mm kortikalni in variabilni kotno stabilni vijaki premer navoja 2.0 mm, glava T6 utor, so samovrezni, dolžina 6 –24 mm.</w:t>
      </w:r>
    </w:p>
    <w:p w:rsidR="00881A06" w:rsidRDefault="00881A06">
      <w:pPr>
        <w:rPr>
          <w:rFonts w:ascii="Arial" w:hAnsi="Arial" w:cs="Arial"/>
          <w:sz w:val="22"/>
          <w:szCs w:val="22"/>
        </w:rPr>
      </w:pPr>
      <w:r>
        <w:rPr>
          <w:rFonts w:ascii="Arial" w:hAnsi="Arial" w:cs="Arial"/>
          <w:sz w:val="22"/>
          <w:szCs w:val="22"/>
        </w:rPr>
        <w:t>2.4 mm kortikalni vijaki premer navoja 2.4 mm, premer debla 1.7 mm, glava 4.0 mm utor, so samovrezni, dolžina 6 – 32 mm na voljo tudi s stardrive T8 utorom, deblo 1.7 mm, premer glave 4.0 mm, dolžina 6 – 40 mm.</w:t>
      </w:r>
    </w:p>
    <w:p w:rsidR="00881A06" w:rsidRDefault="00881A06">
      <w:pPr>
        <w:rPr>
          <w:rFonts w:ascii="Arial" w:hAnsi="Arial" w:cs="Arial"/>
          <w:sz w:val="22"/>
          <w:szCs w:val="22"/>
        </w:rPr>
      </w:pPr>
      <w:r>
        <w:rPr>
          <w:rFonts w:ascii="Arial" w:hAnsi="Arial" w:cs="Arial"/>
          <w:sz w:val="22"/>
          <w:szCs w:val="22"/>
        </w:rPr>
        <w:t>2.7 mm kortikalni vijaki premer navoja 2.7 mm, premer debla 1.9 mm, glava 5.0 mm, so samovrezni, dolžina 6 – 60 mm na voljo tudi s stardrive T8 utorom premer debla 2.0 mm, glava 5.0 mm, so   samovrezni, dolžina 6 – 60 mm.</w:t>
      </w:r>
    </w:p>
    <w:p w:rsidR="00881A06" w:rsidRDefault="00881A06">
      <w:pPr>
        <w:rPr>
          <w:rFonts w:ascii="Arial" w:hAnsi="Arial" w:cs="Arial"/>
          <w:sz w:val="22"/>
          <w:szCs w:val="22"/>
        </w:rPr>
      </w:pPr>
      <w:r>
        <w:rPr>
          <w:rFonts w:ascii="Arial" w:hAnsi="Arial" w:cs="Arial"/>
          <w:sz w:val="22"/>
          <w:szCs w:val="22"/>
        </w:rPr>
        <w:t>2.7 LCP vijaki z glavo 2.4 mm premer debla 2.1 mm, glava 3.5 mm, so samovrezni, dolžina 6 – 60 mm, zvezdasti utor T8, možnost posameznega sterilnega pakiranja.</w:t>
      </w:r>
    </w:p>
    <w:p w:rsidR="00881A06" w:rsidRDefault="00881A06">
      <w:pPr>
        <w:rPr>
          <w:rFonts w:ascii="Arial" w:hAnsi="Arial" w:cs="Arial"/>
          <w:sz w:val="22"/>
          <w:szCs w:val="22"/>
        </w:rPr>
      </w:pPr>
      <w:r>
        <w:rPr>
          <w:rFonts w:ascii="Arial" w:hAnsi="Arial" w:cs="Arial"/>
          <w:sz w:val="22"/>
          <w:szCs w:val="22"/>
        </w:rPr>
        <w:t>2.4 LCP vijaki premer debla 1.9 mm, konična glava z navojem, so samovrezni, dolžina 6 – 30 mm, zvezdasti utor T8, možnost posameznega sterilnega pakiranja.</w:t>
      </w:r>
    </w:p>
    <w:p w:rsidR="00881A06" w:rsidRDefault="00881A06">
      <w:pPr>
        <w:rPr>
          <w:rFonts w:ascii="Arial" w:hAnsi="Arial" w:cs="Arial"/>
          <w:sz w:val="22"/>
          <w:szCs w:val="22"/>
        </w:rPr>
      </w:pPr>
      <w:r>
        <w:rPr>
          <w:rFonts w:ascii="Arial" w:hAnsi="Arial" w:cs="Arial"/>
          <w:sz w:val="22"/>
          <w:szCs w:val="22"/>
        </w:rPr>
        <w:t>2.4 VALCP vijaki premer debla 1.9 mm, glava z sferičnim navojem, so samovrezni, dolžina 6 – 30 mm, zvezdasti utor T8, možnost posameznega sterilnega pakiranja.</w:t>
      </w:r>
    </w:p>
    <w:p w:rsidR="00881A06" w:rsidRDefault="00881A06">
      <w:pPr>
        <w:rPr>
          <w:rFonts w:ascii="Arial" w:hAnsi="Arial" w:cs="Arial"/>
          <w:sz w:val="22"/>
          <w:szCs w:val="22"/>
        </w:rPr>
      </w:pPr>
      <w:r>
        <w:rPr>
          <w:rFonts w:ascii="Arial" w:hAnsi="Arial" w:cs="Arial"/>
          <w:sz w:val="22"/>
          <w:szCs w:val="22"/>
        </w:rPr>
        <w:t>2.4 VALCP Plošča volarnega roba ima v deblu 5 odprtin, glavo v obliki črke U s 6 in 7 odprtinami. Omogoča oskrbo kompleksnih intraartikularnih zlomov radiusa.</w:t>
      </w:r>
    </w:p>
    <w:p w:rsidR="00881A06" w:rsidRDefault="00881A06">
      <w:pPr>
        <w:rPr>
          <w:rFonts w:ascii="Arial" w:hAnsi="Arial" w:cs="Arial"/>
          <w:sz w:val="22"/>
          <w:szCs w:val="22"/>
        </w:rPr>
      </w:pPr>
      <w:r>
        <w:rPr>
          <w:rFonts w:ascii="Arial" w:hAnsi="Arial" w:cs="Arial"/>
          <w:sz w:val="22"/>
          <w:szCs w:val="22"/>
        </w:rPr>
        <w:t xml:space="preserve">2.4 VALCP Plošča dveh kolumn, standardna,  je anatomsko upognjena, dolžin od 45-68mm. Ima v deblu 2, 3 in 4 odprtine, v glavi dvoredne odprtine s 6 in 7 odprtinami in male odprtine za začasno kontrolo ali fiksacijo s K-žicami. V glavi je centralna odprtina za boljši pregled. Omogoča oskrbo intraartikularnih zlomov radiusa. Omogoča insercijo vijakov s 15 st od nominalne osi odprtine. </w:t>
      </w:r>
    </w:p>
    <w:p w:rsidR="00881A06" w:rsidRDefault="00881A06">
      <w:pPr>
        <w:rPr>
          <w:rFonts w:ascii="Arial" w:hAnsi="Arial" w:cs="Arial"/>
          <w:sz w:val="22"/>
          <w:szCs w:val="22"/>
        </w:rPr>
      </w:pPr>
      <w:r>
        <w:rPr>
          <w:rFonts w:ascii="Arial" w:hAnsi="Arial" w:cs="Arial"/>
          <w:sz w:val="22"/>
          <w:szCs w:val="22"/>
        </w:rPr>
        <w:t xml:space="preserve">Za potrebe oskrbe kompleksnih zlomov distalnega in srednjega dela radiusa pa potrebujemo  2.4 VALCP Plošča dveh kolumn, ekstra dolga, od 105-186mm. Ima v deblu 7-13 odprtin, glava enako oblikovana kot standardna plošča. </w:t>
      </w:r>
    </w:p>
    <w:p w:rsidR="00881A06" w:rsidRDefault="00881A06">
      <w:pPr>
        <w:pStyle w:val="BodyText"/>
        <w:ind w:right="965"/>
        <w:rPr>
          <w:rFonts w:ascii="Arial" w:hAnsi="Arial" w:cs="Arial"/>
          <w:b/>
          <w:color w:val="FF0000"/>
          <w:sz w:val="22"/>
          <w:szCs w:val="22"/>
        </w:rPr>
      </w:pPr>
    </w:p>
    <w:p w:rsidR="00881A06" w:rsidRDefault="00881A06">
      <w:pPr>
        <w:rPr>
          <w:rFonts w:ascii="Calibri Light" w:hAnsi="Calibri Light" w:cs="Calibri Light"/>
          <w:highlight w:val="yellow"/>
        </w:rPr>
      </w:pPr>
      <w:r>
        <w:rPr>
          <w:rFonts w:ascii="Arial" w:hAnsi="Arial" w:cs="Arial"/>
          <w:sz w:val="22"/>
          <w:szCs w:val="22"/>
        </w:rPr>
        <w:br/>
      </w:r>
      <w:r>
        <w:rPr>
          <w:rFonts w:ascii="Arial" w:hAnsi="Arial" w:cs="Arial"/>
          <w:b/>
          <w:bCs/>
          <w:sz w:val="22"/>
          <w:szCs w:val="22"/>
        </w:rPr>
        <w:t>SKLOP 22: OSTEOSINTETSKI MATERIAL ZA ZAPESTJE - TITAN</w:t>
      </w:r>
    </w:p>
    <w:p w:rsidR="00881A06" w:rsidRDefault="00881A06">
      <w:pPr>
        <w:rPr>
          <w:rFonts w:ascii="Arial" w:hAnsi="Arial" w:cs="Arial"/>
          <w:sz w:val="22"/>
          <w:szCs w:val="22"/>
          <w:u w:val="single"/>
        </w:rPr>
      </w:pPr>
      <w:r>
        <w:rPr>
          <w:rStyle w:val="Privzetapisavaodstavka1"/>
          <w:rFonts w:ascii="Calibri Light" w:hAnsi="Calibri Light" w:cs="Calibri Light"/>
          <w:highlight w:val="yellow"/>
        </w:rPr>
        <w:br/>
      </w:r>
      <w:r>
        <w:rPr>
          <w:rFonts w:ascii="Arial" w:hAnsi="Arial" w:cs="Arial"/>
          <w:sz w:val="22"/>
          <w:szCs w:val="22"/>
        </w:rPr>
        <w:t>Implantat mora zagotavljati stabilno fiksacijo tudi pri zdrobljenih oz. hudo nestabilnih zlomih in ohranjati zaželeni položaj fragmentov, vse do popolne kostne zacelitve zloma.</w:t>
      </w:r>
      <w:r>
        <w:rPr>
          <w:rFonts w:ascii="Arial" w:hAnsi="Arial" w:cs="Arial"/>
          <w:sz w:val="22"/>
          <w:szCs w:val="22"/>
        </w:rPr>
        <w:br/>
      </w:r>
      <w:r>
        <w:rPr>
          <w:rFonts w:ascii="Arial" w:hAnsi="Arial" w:cs="Arial"/>
          <w:sz w:val="22"/>
          <w:szCs w:val="22"/>
        </w:rPr>
        <w:br/>
      </w:r>
      <w:r>
        <w:rPr>
          <w:rFonts w:ascii="Arial" w:hAnsi="Arial" w:cs="Arial"/>
          <w:sz w:val="22"/>
          <w:szCs w:val="22"/>
          <w:u w:val="single"/>
        </w:rPr>
        <w:t>Značilnosti implantata:</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 xml:space="preserve">implantat mora biti tako oblikovan, da primerno sledi anatomski obliki kosti in omogoča enostavno intraoperativno aplikacijo, </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implantat mora omogočati možnost naknadnega, dodatnega oblikovanja plošče in s tem dopuščati individualno prilagajanje danim anatomskim razmeram brez izgube kotno stabilnih lastnosti,</w:t>
      </w:r>
    </w:p>
    <w:p w:rsidR="00881A06" w:rsidRDefault="00881A06">
      <w:pPr>
        <w:pStyle w:val="Navaden1"/>
        <w:numPr>
          <w:ilvl w:val="0"/>
          <w:numId w:val="14"/>
        </w:numPr>
        <w:spacing w:after="120"/>
        <w:ind w:left="360" w:right="113" w:hanging="360"/>
        <w:jc w:val="both"/>
        <w:rPr>
          <w:rFonts w:ascii="Arial" w:hAnsi="Arial" w:cs="Arial"/>
        </w:rPr>
      </w:pPr>
      <w:r>
        <w:rPr>
          <w:rFonts w:ascii="Arial" w:hAnsi="Arial" w:cs="Arial"/>
        </w:rPr>
        <w:t>zaklepni vijak naj bo izdelan po principu frikcije – s tem zmanjšan riziko za hladno varjenje vijakov v plošče (in posledično znatno otežena korekcija ali odstranjevanje vijakov),</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plošča naj bo nizkega profila zaradi čim manjšega motenja okolnih struktur,</w:t>
      </w:r>
    </w:p>
    <w:p w:rsidR="00881A06" w:rsidRDefault="00881A06">
      <w:pPr>
        <w:pStyle w:val="Navaden1"/>
        <w:numPr>
          <w:ilvl w:val="0"/>
          <w:numId w:val="14"/>
        </w:numPr>
        <w:spacing w:after="120"/>
        <w:ind w:left="360" w:right="113" w:hanging="360"/>
        <w:jc w:val="both"/>
        <w:rPr>
          <w:rFonts w:ascii="Arial" w:hAnsi="Arial" w:cs="Arial"/>
        </w:rPr>
      </w:pPr>
      <w:r>
        <w:rPr>
          <w:rFonts w:ascii="Arial" w:hAnsi="Arial" w:cs="Arial"/>
        </w:rPr>
        <w:t>implantat naj omogočajo različne možnosti pritrditve z velikim številom lukenj za odpravo tudi najzapletenejših zlomov,</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površina mora biti gladka ter robovi plošče zaobljeni tako, da je v največji možni meri zmanjšano draženje okolnih struktur, ki drsijo čez njo (tetive, mišice),</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implantat mora dopuščati možnost uporabe pri korektivnih posegih (korektivna osteotomija),</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glava vijaka mora biti tako oblikovana, da dopušča pogrezanje pod nivo plošče in s tem zmanjša možnost draženja okolnih tkiv,</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vijak naj ima samorezne lastnosti (brez nareznega kanala) z ostrim nareznim profilom,</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atravmatska konica vijaka naj minimalizira iritacije mehkih tkiv v primeru bikortikalne aplikacije,</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vijak naj ima prilagojeni raster navoja glede na dolžino vijaka za hitrejše navijanje,</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stožčasti  premer naj se nahaja blizu glave vijaka za povečano torzijsko in natezno trdnost,</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color w:val="000000"/>
        </w:rPr>
        <w:t>utor za vijačenje na glavi vijaka naj bo zvezdaste oblike, kar zmanjša možnost zdrsa vijačnika in posledične poškodbe utora (s tem je tudi olajšano odstranjevanje vijaka),</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glava vijaka naj bo oblikovana tako, da poveča obodni prenos sil in optimalni samodržni oprijem med glavo vijaka in izvijačem,</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implantat mora omogočati možnost naknadnega, dodatnega oblikovanja plošče in s tem dopuščati individualno prilagajanje danim anatomskim razmeram brez izgube kotno stabilnih lastnosti,</w:t>
      </w:r>
    </w:p>
    <w:p w:rsidR="00881A06" w:rsidRDefault="00881A06">
      <w:pPr>
        <w:pStyle w:val="Navaden1"/>
        <w:numPr>
          <w:ilvl w:val="0"/>
          <w:numId w:val="14"/>
        </w:numPr>
        <w:spacing w:after="120"/>
        <w:ind w:left="360" w:right="113" w:hanging="360"/>
        <w:jc w:val="both"/>
        <w:rPr>
          <w:rFonts w:ascii="Arial" w:hAnsi="Arial" w:cs="Arial"/>
          <w:color w:val="000000"/>
        </w:rPr>
      </w:pPr>
      <w:r>
        <w:rPr>
          <w:rFonts w:ascii="Arial" w:hAnsi="Arial" w:cs="Arial"/>
          <w:color w:val="000000"/>
        </w:rPr>
        <w:t>plošča naj bo visokopolirana in naj omogoča uporabo vijakov velikosti 2,5mm, distalno naj bo opremljena z luknjami v dveh vrstah,</w:t>
      </w:r>
    </w:p>
    <w:p w:rsidR="00881A06" w:rsidRDefault="00881A06">
      <w:pPr>
        <w:pStyle w:val="Navaden1"/>
        <w:numPr>
          <w:ilvl w:val="0"/>
          <w:numId w:val="14"/>
        </w:numPr>
        <w:tabs>
          <w:tab w:val="left" w:pos="720"/>
        </w:tabs>
        <w:spacing w:after="120"/>
        <w:ind w:left="360" w:right="113" w:hanging="360"/>
        <w:rPr>
          <w:rFonts w:ascii="Arial" w:hAnsi="Arial" w:cs="Arial"/>
        </w:rPr>
      </w:pPr>
      <w:r>
        <w:rPr>
          <w:rFonts w:ascii="Arial" w:hAnsi="Arial" w:cs="Arial"/>
        </w:rPr>
        <w:t>zaklepni vijaki naj bodo opremljeni z dvojnim navojem za hitrejše vstavljanje,</w:t>
      </w:r>
    </w:p>
    <w:p w:rsidR="00881A06" w:rsidRDefault="00881A06">
      <w:pPr>
        <w:pStyle w:val="Navaden1"/>
        <w:numPr>
          <w:ilvl w:val="0"/>
          <w:numId w:val="14"/>
        </w:numPr>
        <w:tabs>
          <w:tab w:val="left" w:pos="720"/>
        </w:tabs>
        <w:spacing w:after="120"/>
        <w:ind w:left="360" w:right="113" w:hanging="360"/>
        <w:rPr>
          <w:rFonts w:ascii="Arial" w:hAnsi="Arial" w:cs="Arial"/>
        </w:rPr>
      </w:pPr>
      <w:r>
        <w:rPr>
          <w:rFonts w:ascii="Arial" w:hAnsi="Arial" w:cs="Arial"/>
        </w:rPr>
        <w:t>sistem za zaklepanje vijaka v ploščo mora omogočati večkratni poizkus zaklepa vijaka brez posledične izgube stabilnosti med vijakom in ploščo,</w:t>
      </w:r>
    </w:p>
    <w:p w:rsidR="00881A06" w:rsidRDefault="00881A06">
      <w:pPr>
        <w:pStyle w:val="Navaden1"/>
        <w:numPr>
          <w:ilvl w:val="0"/>
          <w:numId w:val="14"/>
        </w:numPr>
        <w:tabs>
          <w:tab w:val="left" w:pos="720"/>
        </w:tabs>
        <w:spacing w:after="120"/>
        <w:ind w:left="360" w:right="113" w:hanging="360"/>
        <w:rPr>
          <w:rFonts w:ascii="Arial" w:hAnsi="Arial" w:cs="Arial"/>
        </w:rPr>
      </w:pPr>
      <w:r>
        <w:rPr>
          <w:rFonts w:ascii="Arial" w:hAnsi="Arial" w:cs="Arial"/>
        </w:rPr>
        <w:t xml:space="preserve">plošča mora dopuščati prostoročno izbiro kota plasiranja kotno stabilnih vijakov v obsegu 15° od nultega kota v vse smeri, </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zaželeno je, da so na plošči predvidene luknjice skozi katere lahko plasiramo Kirschnerjeve igle, kar nam omogoča, da do definitivne fiksacije z vijaki ohranimo metafizarne in sklepne fragmente v zaželenem položaju,</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plošča mora imeti vsaj eno podolgovato luknjo, ki nam omogoča naknadno spremembo lege implantata brez ponovnega vrtanja kosti,</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implantat mora omogočati uporabo tako kortikalnih kot tudi zaklepnih vijakov,</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 xml:space="preserve">izrecno zahtevamo, da proizvajalec ponudi tudi plošče, ki so anatomsko predoblikovane za volarno namestitev po t.i. watersheld krivulji, </w:t>
      </w:r>
    </w:p>
    <w:p w:rsidR="00881A06" w:rsidRDefault="00881A06">
      <w:pPr>
        <w:pStyle w:val="Navaden1"/>
        <w:numPr>
          <w:ilvl w:val="0"/>
          <w:numId w:val="14"/>
        </w:numPr>
        <w:spacing w:after="120"/>
        <w:ind w:left="360" w:right="113" w:hanging="360"/>
        <w:jc w:val="both"/>
        <w:rPr>
          <w:rFonts w:ascii="Arial" w:hAnsi="Arial" w:cs="Arial"/>
          <w:color w:val="000000"/>
        </w:rPr>
      </w:pPr>
      <w:r>
        <w:rPr>
          <w:rFonts w:ascii="Arial" w:hAnsi="Arial" w:cs="Arial"/>
          <w:color w:val="000000"/>
        </w:rPr>
        <w:t>plošče naj bo debeline od 1,6mm do 2,0mm (z izjemo plošč za delno in popolno artrodezo ter dolgih plošč za distalno koželjnico),</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proizvajalec naj ponuja možnost plošč opremljenih s kljukicami za fiksacijo fasetnih zlomov,</w:t>
      </w:r>
    </w:p>
    <w:p w:rsidR="00881A06" w:rsidRDefault="00881A06">
      <w:pPr>
        <w:pStyle w:val="Navaden1"/>
        <w:numPr>
          <w:ilvl w:val="0"/>
          <w:numId w:val="14"/>
        </w:numPr>
        <w:tabs>
          <w:tab w:val="left" w:pos="720"/>
        </w:tabs>
        <w:spacing w:after="120"/>
        <w:ind w:left="360" w:right="113" w:hanging="360"/>
        <w:jc w:val="both"/>
        <w:rPr>
          <w:rFonts w:ascii="Arial" w:hAnsi="Arial" w:cs="Arial"/>
        </w:rPr>
      </w:pPr>
      <w:r>
        <w:rPr>
          <w:rFonts w:ascii="Arial" w:hAnsi="Arial" w:cs="Arial"/>
        </w:rPr>
        <w:t xml:space="preserve">implantati naj bodo različnih dolžin (do 7cm ali več), s tem naj omogočajo oskrbo kompleksnih zlomov, ki razen distalne koželjnice prizadanejo tudi spodnjo tretjino diafize, </w:t>
      </w:r>
    </w:p>
    <w:p w:rsidR="00881A06" w:rsidRDefault="00881A06">
      <w:pPr>
        <w:pStyle w:val="Navaden1"/>
        <w:numPr>
          <w:ilvl w:val="0"/>
          <w:numId w:val="14"/>
        </w:numPr>
        <w:spacing w:after="120"/>
        <w:ind w:left="360" w:right="113" w:hanging="360"/>
        <w:jc w:val="both"/>
        <w:rPr>
          <w:rFonts w:ascii="Arial" w:hAnsi="Arial" w:cs="Arial"/>
          <w:color w:val="000000"/>
        </w:rPr>
      </w:pPr>
      <w:r>
        <w:rPr>
          <w:rFonts w:ascii="Arial" w:hAnsi="Arial" w:cs="Arial"/>
          <w:color w:val="000000"/>
        </w:rPr>
        <w:t>dolžine vijakov velikosti 2,5mm naj bodo od 8 do 34mm.</w:t>
      </w:r>
    </w:p>
    <w:p w:rsidR="00881A06" w:rsidRDefault="00881A06">
      <w:pPr>
        <w:pStyle w:val="Navaden1"/>
        <w:rPr>
          <w:rFonts w:ascii="Arial" w:hAnsi="Arial" w:cs="Arial"/>
          <w:color w:val="000000"/>
        </w:rPr>
      </w:pPr>
    </w:p>
    <w:p w:rsidR="00881A06" w:rsidRDefault="00881A06">
      <w:pPr>
        <w:pStyle w:val="Navaden1"/>
        <w:rPr>
          <w:rFonts w:ascii="Arial" w:hAnsi="Arial" w:cs="Arial"/>
          <w:color w:val="000000"/>
          <w:u w:val="single"/>
        </w:rPr>
      </w:pPr>
      <w:r>
        <w:rPr>
          <w:rFonts w:ascii="Arial" w:hAnsi="Arial" w:cs="Arial"/>
          <w:color w:val="000000"/>
          <w:u w:val="single"/>
        </w:rPr>
        <w:t>Podrobne značilnosti implantatov za artrodezo zapestja:</w:t>
      </w:r>
    </w:p>
    <w:p w:rsidR="00881A06" w:rsidRDefault="00881A06">
      <w:pPr>
        <w:pStyle w:val="Navaden1"/>
        <w:numPr>
          <w:ilvl w:val="0"/>
          <w:numId w:val="15"/>
        </w:numPr>
        <w:spacing w:after="120"/>
        <w:ind w:right="113"/>
        <w:jc w:val="both"/>
        <w:rPr>
          <w:rFonts w:ascii="Arial" w:hAnsi="Arial" w:cs="Arial"/>
        </w:rPr>
      </w:pPr>
      <w:r>
        <w:rPr>
          <w:rFonts w:ascii="Arial" w:hAnsi="Arial" w:cs="Arial"/>
          <w:color w:val="000000"/>
        </w:rPr>
        <w:t>plošče za delno artrodezo zapestja naj bodo debeline 2,4mm, dolžine 59mm in 66mm in naj omogočajo prosto gibljiv CMC sklep,</w:t>
      </w:r>
    </w:p>
    <w:p w:rsidR="00881A06" w:rsidRDefault="00881A06">
      <w:pPr>
        <w:pStyle w:val="Navaden1"/>
        <w:numPr>
          <w:ilvl w:val="0"/>
          <w:numId w:val="15"/>
        </w:numPr>
        <w:spacing w:after="120"/>
        <w:ind w:right="113"/>
        <w:jc w:val="both"/>
        <w:rPr>
          <w:rFonts w:ascii="Arial" w:hAnsi="Arial" w:cs="Arial"/>
        </w:rPr>
      </w:pPr>
      <w:r>
        <w:rPr>
          <w:rFonts w:ascii="Arial" w:hAnsi="Arial" w:cs="Arial"/>
          <w:color w:val="000000"/>
        </w:rPr>
        <w:t>implantati za popolno artrodezo zapestja naj bodo debeline od 1,8 do 2,6mm, naj bodo ravne z dolžino 116mm, malo ukrivljene z dolžino 116mm in zelo ukrivljene z dolžino 110mm,</w:t>
      </w:r>
    </w:p>
    <w:p w:rsidR="00881A06" w:rsidRDefault="00881A06">
      <w:pPr>
        <w:pStyle w:val="Navaden1"/>
        <w:numPr>
          <w:ilvl w:val="0"/>
          <w:numId w:val="15"/>
        </w:numPr>
        <w:spacing w:after="120"/>
        <w:ind w:right="113"/>
        <w:jc w:val="both"/>
        <w:rPr>
          <w:rFonts w:ascii="Arial" w:hAnsi="Arial" w:cs="Arial"/>
        </w:rPr>
      </w:pPr>
      <w:r>
        <w:rPr>
          <w:rFonts w:ascii="Arial" w:hAnsi="Arial" w:cs="Arial"/>
          <w:color w:val="000000"/>
        </w:rPr>
        <w:t>plošče za RSL oz. radiokarpalno artrodezo naj bodo anatomsko oblikovane za palmarno ali za dorzalno namestitev, debeline 1,6mm,</w:t>
      </w:r>
    </w:p>
    <w:p w:rsidR="00881A06" w:rsidRDefault="00881A06">
      <w:pPr>
        <w:pStyle w:val="Navaden1"/>
        <w:numPr>
          <w:ilvl w:val="0"/>
          <w:numId w:val="15"/>
        </w:numPr>
        <w:spacing w:after="120"/>
        <w:ind w:right="113"/>
        <w:jc w:val="both"/>
        <w:rPr>
          <w:rFonts w:ascii="Arial" w:hAnsi="Arial" w:cs="Arial"/>
        </w:rPr>
      </w:pPr>
      <w:r>
        <w:rPr>
          <w:rFonts w:ascii="Arial" w:hAnsi="Arial" w:cs="Arial"/>
          <w:color w:val="000000"/>
        </w:rPr>
        <w:t>palmarna plošča za RSL artrodezo naj bo dolga 42mm, dorzalna pa 50mm, obe naj bosta anatomsko oblikovane za levo in desno stran.</w:t>
      </w:r>
    </w:p>
    <w:p w:rsidR="00881A06" w:rsidRDefault="00881A06">
      <w:pPr>
        <w:pStyle w:val="Navaden1"/>
        <w:rPr>
          <w:rFonts w:ascii="Arial" w:hAnsi="Arial" w:cs="Arial"/>
          <w:color w:val="000000"/>
        </w:rPr>
      </w:pPr>
    </w:p>
    <w:p w:rsidR="00881A06" w:rsidRDefault="00881A06">
      <w:pPr>
        <w:pStyle w:val="Navaden1"/>
        <w:rPr>
          <w:rFonts w:ascii="Arial" w:hAnsi="Arial" w:cs="Arial"/>
          <w:color w:val="000000"/>
          <w:u w:val="single"/>
        </w:rPr>
      </w:pPr>
      <w:r>
        <w:rPr>
          <w:rFonts w:ascii="Arial" w:hAnsi="Arial" w:cs="Arial"/>
          <w:color w:val="000000"/>
          <w:u w:val="single"/>
        </w:rPr>
        <w:t>Podrobne značilnosti implantatov za distalno ulno:</w:t>
      </w:r>
    </w:p>
    <w:p w:rsidR="00881A06" w:rsidRDefault="00881A06">
      <w:pPr>
        <w:pStyle w:val="Navaden1"/>
        <w:numPr>
          <w:ilvl w:val="0"/>
          <w:numId w:val="16"/>
        </w:numPr>
        <w:spacing w:after="120"/>
        <w:ind w:right="113"/>
        <w:jc w:val="both"/>
        <w:rPr>
          <w:rFonts w:ascii="Arial" w:hAnsi="Arial" w:cs="Arial"/>
          <w:color w:val="000000"/>
        </w:rPr>
      </w:pPr>
      <w:r>
        <w:rPr>
          <w:rFonts w:ascii="Arial" w:hAnsi="Arial" w:cs="Arial"/>
          <w:color w:val="000000"/>
        </w:rPr>
        <w:t>plošča mora biti anatomsko oblikovana, debeline od 1,4mm do 1,6mm,</w:t>
      </w:r>
    </w:p>
    <w:p w:rsidR="00881A06" w:rsidRDefault="00881A06">
      <w:pPr>
        <w:pStyle w:val="Navaden1"/>
        <w:numPr>
          <w:ilvl w:val="0"/>
          <w:numId w:val="16"/>
        </w:numPr>
        <w:spacing w:after="120"/>
        <w:ind w:right="113"/>
        <w:jc w:val="both"/>
        <w:rPr>
          <w:rFonts w:ascii="Arial" w:hAnsi="Arial" w:cs="Arial"/>
          <w:color w:val="000000"/>
        </w:rPr>
      </w:pPr>
      <w:r>
        <w:rPr>
          <w:rFonts w:ascii="Arial" w:hAnsi="Arial" w:cs="Arial"/>
          <w:color w:val="000000"/>
        </w:rPr>
        <w:t>implantat naj bo oblikovan tako, da bo namestitev možna lateralno, dorzalno ali palmarno,</w:t>
      </w:r>
    </w:p>
    <w:p w:rsidR="00881A06" w:rsidRDefault="00881A06">
      <w:pPr>
        <w:pStyle w:val="Navaden1"/>
        <w:numPr>
          <w:ilvl w:val="0"/>
          <w:numId w:val="16"/>
        </w:numPr>
        <w:spacing w:after="120"/>
        <w:ind w:right="113"/>
        <w:jc w:val="both"/>
        <w:rPr>
          <w:rFonts w:ascii="Arial" w:hAnsi="Arial" w:cs="Arial"/>
          <w:color w:val="000000"/>
        </w:rPr>
      </w:pPr>
      <w:r>
        <w:rPr>
          <w:rFonts w:ascii="Arial" w:hAnsi="Arial" w:cs="Arial"/>
          <w:color w:val="000000"/>
        </w:rPr>
        <w:t>plošča mora zagotavljati intraartikularno in ekstraartikularno pritrditev glave in vratu distalne ulne,</w:t>
      </w:r>
    </w:p>
    <w:p w:rsidR="00881A06" w:rsidRDefault="00881A06">
      <w:pPr>
        <w:pStyle w:val="Navaden1"/>
        <w:numPr>
          <w:ilvl w:val="0"/>
          <w:numId w:val="16"/>
        </w:numPr>
        <w:spacing w:after="120"/>
        <w:ind w:right="113"/>
        <w:jc w:val="both"/>
        <w:rPr>
          <w:rFonts w:ascii="Arial" w:hAnsi="Arial" w:cs="Arial"/>
          <w:color w:val="000000"/>
        </w:rPr>
      </w:pPr>
      <w:r>
        <w:rPr>
          <w:rFonts w:ascii="Arial" w:hAnsi="Arial" w:cs="Arial"/>
          <w:color w:val="000000"/>
        </w:rPr>
        <w:t>distalni del plošče naj bo v obliki črke Y in naj omogoča pritrditev treh vijakov za stabilizacijo distalnih fragmentov,</w:t>
      </w:r>
    </w:p>
    <w:p w:rsidR="00881A06" w:rsidRDefault="00881A06">
      <w:pPr>
        <w:pStyle w:val="Navaden1"/>
        <w:numPr>
          <w:ilvl w:val="0"/>
          <w:numId w:val="16"/>
        </w:numPr>
        <w:spacing w:after="120"/>
        <w:ind w:right="113"/>
        <w:jc w:val="both"/>
        <w:rPr>
          <w:rFonts w:ascii="Arial" w:hAnsi="Arial" w:cs="Arial"/>
          <w:color w:val="000000"/>
        </w:rPr>
      </w:pPr>
      <w:r>
        <w:rPr>
          <w:rFonts w:ascii="Arial" w:hAnsi="Arial" w:cs="Arial"/>
          <w:color w:val="000000"/>
        </w:rPr>
        <w:t>distalni del naj omogoča pritrditev petih vijakov za kompleksne zlome glave ulne</w:t>
      </w:r>
    </w:p>
    <w:p w:rsidR="00881A06" w:rsidRDefault="00881A06">
      <w:pPr>
        <w:pStyle w:val="Navaden1"/>
        <w:numPr>
          <w:ilvl w:val="0"/>
          <w:numId w:val="16"/>
        </w:numPr>
        <w:spacing w:after="120"/>
        <w:ind w:right="113"/>
        <w:jc w:val="both"/>
        <w:rPr>
          <w:rFonts w:ascii="Arial" w:hAnsi="Arial" w:cs="Arial"/>
          <w:color w:val="000000"/>
        </w:rPr>
      </w:pPr>
      <w:r>
        <w:rPr>
          <w:rFonts w:ascii="Arial" w:hAnsi="Arial" w:cs="Arial"/>
          <w:color w:val="000000"/>
        </w:rPr>
        <w:t>implantat naj z zamikom med luknjami omogoča večjo stabilnost in zmanjšano možnost trka med vijaki,</w:t>
      </w:r>
    </w:p>
    <w:p w:rsidR="00881A06" w:rsidRDefault="00881A06">
      <w:pPr>
        <w:pStyle w:val="Navaden1"/>
        <w:rPr>
          <w:rFonts w:ascii="Arial" w:hAnsi="Arial" w:cs="Arial"/>
          <w:color w:val="000000"/>
        </w:rPr>
      </w:pPr>
    </w:p>
    <w:p w:rsidR="00881A06" w:rsidRDefault="00881A06">
      <w:pPr>
        <w:pStyle w:val="Navaden1"/>
        <w:numPr>
          <w:ilvl w:val="0"/>
          <w:numId w:val="17"/>
        </w:numPr>
        <w:tabs>
          <w:tab w:val="left" w:pos="720"/>
        </w:tabs>
        <w:spacing w:after="120"/>
        <w:ind w:left="360" w:right="113" w:hanging="360"/>
        <w:jc w:val="both"/>
        <w:rPr>
          <w:rFonts w:ascii="Arial" w:hAnsi="Arial" w:cs="Arial"/>
        </w:rPr>
      </w:pPr>
      <w:r>
        <w:rPr>
          <w:rFonts w:ascii="Arial" w:hAnsi="Arial" w:cs="Arial"/>
        </w:rPr>
        <w:t>vse plošče morajo biti izdelane iz Titana.</w:t>
      </w:r>
    </w:p>
    <w:p w:rsidR="00881A06" w:rsidRDefault="00881A06">
      <w:pPr>
        <w:spacing w:after="200" w:line="276" w:lineRule="auto"/>
        <w:rPr>
          <w:rFonts w:ascii="Arial" w:hAnsi="Arial" w:cs="Arial"/>
          <w:sz w:val="22"/>
          <w:szCs w:val="22"/>
        </w:rPr>
      </w:pPr>
    </w:p>
    <w:p w:rsidR="00881A06" w:rsidRDefault="00881A06">
      <w:pPr>
        <w:rPr>
          <w:rFonts w:ascii="Arial" w:hAnsi="Arial" w:cs="Arial"/>
          <w:b/>
          <w:sz w:val="22"/>
          <w:szCs w:val="22"/>
        </w:rPr>
      </w:pPr>
      <w:r>
        <w:rPr>
          <w:rFonts w:ascii="Arial" w:hAnsi="Arial" w:cs="Arial"/>
          <w:b/>
          <w:bCs/>
          <w:sz w:val="22"/>
          <w:szCs w:val="22"/>
        </w:rPr>
        <w:t>SKLOP 23: OSTEOSINTETSKI MATERIAL ZA OSKRBO ZLOMOV ROKE,</w:t>
      </w:r>
      <w:r>
        <w:rPr>
          <w:rFonts w:ascii="Arial" w:hAnsi="Arial" w:cs="Arial"/>
          <w:b/>
          <w:sz w:val="22"/>
          <w:szCs w:val="22"/>
        </w:rPr>
        <w:t xml:space="preserve"> DLANČNIC, ZAPESTNIH KOSTI IN GLAVICO RADIUSA</w:t>
      </w:r>
    </w:p>
    <w:p w:rsidR="00881A06" w:rsidRDefault="00881A06">
      <w:pPr>
        <w:rPr>
          <w:rStyle w:val="Privzetapisavaodstavka1"/>
          <w:rFonts w:ascii="Arial" w:hAnsi="Arial" w:cs="Arial"/>
          <w:sz w:val="22"/>
          <w:szCs w:val="22"/>
          <w:u w:val="single"/>
        </w:rPr>
      </w:pPr>
      <w:r>
        <w:rPr>
          <w:rFonts w:ascii="Cambria" w:hAnsi="Cambria" w:cs="Cambria"/>
          <w:color w:val="000000"/>
          <w:highlight w:val="yellow"/>
        </w:rPr>
        <w:br/>
      </w:r>
      <w:r>
        <w:rPr>
          <w:rStyle w:val="Privzetapisavaodstavka1"/>
          <w:rFonts w:ascii="Arial" w:hAnsi="Arial" w:cs="Arial"/>
          <w:color w:val="000000"/>
          <w:sz w:val="22"/>
          <w:szCs w:val="22"/>
        </w:rPr>
        <w:t>Material zajema oskrbo poškodb prstov roke, dlančnic, zapestnih kosti in glavo radiusa.</w:t>
      </w:r>
      <w:r>
        <w:rPr>
          <w:rStyle w:val="Privzetapisavaodstavka1"/>
          <w:rFonts w:ascii="Arial" w:hAnsi="Arial" w:cs="Arial"/>
          <w:sz w:val="22"/>
          <w:szCs w:val="22"/>
        </w:rPr>
        <w:br/>
      </w:r>
      <w:r>
        <w:rPr>
          <w:rFonts w:ascii="Arial" w:hAnsi="Arial" w:cs="Arial"/>
          <w:sz w:val="22"/>
          <w:szCs w:val="22"/>
        </w:rPr>
        <w:t>Implantat mora zagotavljati stabilno fiksacijo tudi pri zdrobljenih oz. hudo nestabilnih zlomih in ohranjati zaželeni položaj fragmentov, vse do popolne kostne zacelitve zloma.</w:t>
      </w:r>
      <w:r>
        <w:rPr>
          <w:rFonts w:ascii="Arial" w:hAnsi="Arial" w:cs="Arial"/>
          <w:sz w:val="22"/>
          <w:szCs w:val="22"/>
        </w:rPr>
        <w:br/>
      </w:r>
      <w:r>
        <w:rPr>
          <w:rFonts w:ascii="Arial" w:hAnsi="Arial" w:cs="Arial"/>
          <w:sz w:val="22"/>
          <w:szCs w:val="22"/>
        </w:rPr>
        <w:br/>
      </w:r>
      <w:r>
        <w:rPr>
          <w:rFonts w:ascii="Arial" w:hAnsi="Arial" w:cs="Arial"/>
          <w:sz w:val="22"/>
          <w:szCs w:val="22"/>
          <w:u w:val="single"/>
        </w:rPr>
        <w:t>Značilnosti implantata:</w:t>
      </w:r>
    </w:p>
    <w:p w:rsidR="00881A06" w:rsidRDefault="00881A06">
      <w:pPr>
        <w:pStyle w:val="Navaden1"/>
        <w:numPr>
          <w:ilvl w:val="0"/>
          <w:numId w:val="18"/>
        </w:numPr>
        <w:tabs>
          <w:tab w:val="left" w:pos="720"/>
        </w:tabs>
        <w:spacing w:after="120"/>
        <w:ind w:left="360" w:right="113" w:hanging="360"/>
        <w:jc w:val="both"/>
        <w:rPr>
          <w:rFonts w:ascii="Arial" w:hAnsi="Arial" w:cs="Arial"/>
        </w:rPr>
      </w:pPr>
      <w:r>
        <w:rPr>
          <w:rFonts w:ascii="Arial" w:hAnsi="Arial" w:cs="Arial"/>
        </w:rPr>
        <w:t xml:space="preserve">implantat mora biti tako oblikovan, da primerno sledi anatomski obliki kosti in omogoča enostavno intraoperativno aplikacijo, </w:t>
      </w:r>
    </w:p>
    <w:p w:rsidR="00881A06" w:rsidRDefault="00881A06">
      <w:pPr>
        <w:pStyle w:val="Navaden1"/>
        <w:numPr>
          <w:ilvl w:val="0"/>
          <w:numId w:val="18"/>
        </w:numPr>
        <w:tabs>
          <w:tab w:val="left" w:pos="720"/>
        </w:tabs>
        <w:spacing w:after="120"/>
        <w:ind w:left="360" w:right="113" w:hanging="360"/>
        <w:jc w:val="both"/>
        <w:rPr>
          <w:rFonts w:ascii="Arial" w:hAnsi="Arial" w:cs="Arial"/>
        </w:rPr>
      </w:pPr>
      <w:r>
        <w:rPr>
          <w:rFonts w:ascii="Arial" w:hAnsi="Arial" w:cs="Arial"/>
        </w:rPr>
        <w:t>implantat mora omogočati možnost naknadnega, dodatnega oblikovanja plošče in s tem dopuščati individualno prilagajanje danim anatomskim razmeram brez izgube kotno stabilnih lastnosti,</w:t>
      </w:r>
    </w:p>
    <w:p w:rsidR="00881A06" w:rsidRDefault="00881A06">
      <w:pPr>
        <w:pStyle w:val="Navaden1"/>
        <w:numPr>
          <w:ilvl w:val="0"/>
          <w:numId w:val="18"/>
        </w:numPr>
        <w:spacing w:after="120"/>
        <w:ind w:left="360" w:right="113" w:hanging="360"/>
        <w:jc w:val="both"/>
        <w:rPr>
          <w:rFonts w:ascii="Arial" w:hAnsi="Arial" w:cs="Arial"/>
        </w:rPr>
      </w:pPr>
      <w:r>
        <w:rPr>
          <w:rFonts w:ascii="Arial" w:hAnsi="Arial" w:cs="Arial"/>
        </w:rPr>
        <w:t>zaklepni vijak naj bo izdelan po principu frikcije – s tem zmanjšan riziko za hladno varjenje vijakov v plošče (in posledično znatno otežena korekcija ali odstranjevanje vijakov),</w:t>
      </w:r>
    </w:p>
    <w:p w:rsidR="00881A06" w:rsidRDefault="00881A06">
      <w:pPr>
        <w:pStyle w:val="Navaden1"/>
        <w:numPr>
          <w:ilvl w:val="0"/>
          <w:numId w:val="18"/>
        </w:numPr>
        <w:tabs>
          <w:tab w:val="left" w:pos="720"/>
        </w:tabs>
        <w:spacing w:after="120"/>
        <w:ind w:left="360" w:right="113" w:hanging="360"/>
        <w:jc w:val="both"/>
        <w:rPr>
          <w:rFonts w:ascii="Arial" w:hAnsi="Arial" w:cs="Arial"/>
        </w:rPr>
      </w:pPr>
      <w:r>
        <w:rPr>
          <w:rFonts w:ascii="Arial" w:hAnsi="Arial" w:cs="Arial"/>
        </w:rPr>
        <w:t>plošča naj bo nizkega profila zaradi čim manjšega motenja okolnih struktur,</w:t>
      </w:r>
    </w:p>
    <w:p w:rsidR="00881A06" w:rsidRDefault="00881A06">
      <w:pPr>
        <w:pStyle w:val="Navaden1"/>
        <w:numPr>
          <w:ilvl w:val="0"/>
          <w:numId w:val="18"/>
        </w:numPr>
        <w:spacing w:after="120"/>
        <w:ind w:left="360" w:right="113" w:hanging="360"/>
        <w:jc w:val="both"/>
        <w:rPr>
          <w:rFonts w:ascii="Arial" w:hAnsi="Arial" w:cs="Arial"/>
        </w:rPr>
      </w:pPr>
      <w:r>
        <w:rPr>
          <w:rFonts w:ascii="Arial" w:hAnsi="Arial" w:cs="Arial"/>
        </w:rPr>
        <w:t>implantat naj omogočajo različne možnosti pritrditve z velikim številom lukenj za odpravo tudi najzapletenejših zlomov,</w:t>
      </w:r>
    </w:p>
    <w:p w:rsidR="00881A06" w:rsidRDefault="00881A06">
      <w:pPr>
        <w:pStyle w:val="Navaden1"/>
        <w:numPr>
          <w:ilvl w:val="0"/>
          <w:numId w:val="18"/>
        </w:numPr>
        <w:tabs>
          <w:tab w:val="left" w:pos="720"/>
        </w:tabs>
        <w:spacing w:after="120"/>
        <w:ind w:left="360" w:right="113" w:hanging="360"/>
        <w:jc w:val="both"/>
        <w:rPr>
          <w:rFonts w:ascii="Arial" w:hAnsi="Arial" w:cs="Arial"/>
        </w:rPr>
      </w:pPr>
      <w:r>
        <w:rPr>
          <w:rFonts w:ascii="Arial" w:hAnsi="Arial" w:cs="Arial"/>
        </w:rPr>
        <w:t>površina mora biti gladka ter robovi plošče zaobljeni tako, da je v največji možni meri zmanjšano draženje okolnih struktur, ki drsijo čez njo (tetive, mišice),</w:t>
      </w:r>
    </w:p>
    <w:p w:rsidR="00881A06" w:rsidRDefault="00881A06">
      <w:pPr>
        <w:pStyle w:val="Navaden1"/>
        <w:numPr>
          <w:ilvl w:val="0"/>
          <w:numId w:val="18"/>
        </w:numPr>
        <w:tabs>
          <w:tab w:val="left" w:pos="720"/>
        </w:tabs>
        <w:spacing w:after="120"/>
        <w:ind w:left="360" w:right="113" w:hanging="360"/>
        <w:jc w:val="both"/>
        <w:rPr>
          <w:rFonts w:ascii="Arial" w:hAnsi="Arial" w:cs="Arial"/>
        </w:rPr>
      </w:pPr>
      <w:r>
        <w:rPr>
          <w:rFonts w:ascii="Arial" w:hAnsi="Arial" w:cs="Arial"/>
        </w:rPr>
        <w:t>implantat mora dopuščati možnost uporabe pri korektivnih posegih (korektivna osteotomija),</w:t>
      </w:r>
    </w:p>
    <w:p w:rsidR="00881A06" w:rsidRDefault="00881A06">
      <w:pPr>
        <w:pStyle w:val="Navaden1"/>
        <w:numPr>
          <w:ilvl w:val="0"/>
          <w:numId w:val="18"/>
        </w:numPr>
        <w:tabs>
          <w:tab w:val="left" w:pos="720"/>
        </w:tabs>
        <w:spacing w:after="120"/>
        <w:ind w:left="360" w:right="113" w:hanging="360"/>
        <w:jc w:val="both"/>
        <w:rPr>
          <w:rFonts w:ascii="Arial" w:hAnsi="Arial" w:cs="Arial"/>
        </w:rPr>
      </w:pPr>
      <w:r>
        <w:rPr>
          <w:rFonts w:ascii="Arial" w:hAnsi="Arial" w:cs="Arial"/>
        </w:rPr>
        <w:t>glava vijaka mora biti tako oblikovana, da dopušča pogrezanje pod nivo plošče in s tem zmanjša možnost draženja okolnih tkiv,</w:t>
      </w:r>
    </w:p>
    <w:p w:rsidR="00881A06" w:rsidRDefault="00881A06">
      <w:pPr>
        <w:pStyle w:val="Navaden1"/>
        <w:numPr>
          <w:ilvl w:val="0"/>
          <w:numId w:val="18"/>
        </w:numPr>
        <w:tabs>
          <w:tab w:val="left" w:pos="720"/>
        </w:tabs>
        <w:spacing w:after="120"/>
        <w:ind w:left="360" w:right="113" w:hanging="360"/>
        <w:jc w:val="both"/>
        <w:rPr>
          <w:rFonts w:ascii="Arial" w:hAnsi="Arial" w:cs="Arial"/>
        </w:rPr>
      </w:pPr>
      <w:r>
        <w:rPr>
          <w:rFonts w:ascii="Arial" w:hAnsi="Arial" w:cs="Arial"/>
        </w:rPr>
        <w:t>vijak naj ima samorezne lastnosti (brez nareznega kanala) z ostrim nareznim profilom,</w:t>
      </w:r>
    </w:p>
    <w:p w:rsidR="00881A06" w:rsidRDefault="00881A06">
      <w:pPr>
        <w:pStyle w:val="Navaden1"/>
        <w:numPr>
          <w:ilvl w:val="0"/>
          <w:numId w:val="18"/>
        </w:numPr>
        <w:tabs>
          <w:tab w:val="left" w:pos="720"/>
        </w:tabs>
        <w:spacing w:after="120"/>
        <w:ind w:left="360" w:right="113" w:hanging="360"/>
        <w:jc w:val="both"/>
        <w:rPr>
          <w:rFonts w:ascii="Arial" w:hAnsi="Arial" w:cs="Arial"/>
        </w:rPr>
      </w:pPr>
      <w:r>
        <w:rPr>
          <w:rFonts w:ascii="Arial" w:hAnsi="Arial" w:cs="Arial"/>
        </w:rPr>
        <w:t>atravmatska konica vijaka naj minimalizira iritacije mehkih tkiv v primeru bikortikalne aplikacije,</w:t>
      </w:r>
    </w:p>
    <w:p w:rsidR="00881A06" w:rsidRDefault="00881A06">
      <w:pPr>
        <w:pStyle w:val="Navaden1"/>
        <w:numPr>
          <w:ilvl w:val="0"/>
          <w:numId w:val="18"/>
        </w:numPr>
        <w:tabs>
          <w:tab w:val="left" w:pos="720"/>
        </w:tabs>
        <w:spacing w:after="120"/>
        <w:ind w:left="360" w:right="113" w:hanging="360"/>
        <w:jc w:val="both"/>
        <w:rPr>
          <w:rFonts w:ascii="Arial" w:hAnsi="Arial" w:cs="Arial"/>
        </w:rPr>
      </w:pPr>
      <w:r>
        <w:rPr>
          <w:rFonts w:ascii="Arial" w:hAnsi="Arial" w:cs="Arial"/>
        </w:rPr>
        <w:t>vijak naj ima prilagojeni raster navoja glede na dolžino vijaka za hitrejše navijanje,</w:t>
      </w:r>
    </w:p>
    <w:p w:rsidR="00881A06" w:rsidRDefault="00881A06">
      <w:pPr>
        <w:pStyle w:val="Navaden1"/>
        <w:numPr>
          <w:ilvl w:val="0"/>
          <w:numId w:val="18"/>
        </w:numPr>
        <w:tabs>
          <w:tab w:val="left" w:pos="720"/>
        </w:tabs>
        <w:spacing w:after="120"/>
        <w:ind w:left="360" w:right="113" w:hanging="360"/>
        <w:jc w:val="both"/>
        <w:rPr>
          <w:rFonts w:ascii="Arial" w:hAnsi="Arial" w:cs="Arial"/>
        </w:rPr>
      </w:pPr>
      <w:r>
        <w:rPr>
          <w:rFonts w:ascii="Arial" w:hAnsi="Arial" w:cs="Arial"/>
        </w:rPr>
        <w:t>stožčasti  premer naj se nahaja blizu glave vijaka za povečano torzijsko in natezno trdnost,</w:t>
      </w:r>
    </w:p>
    <w:p w:rsidR="00881A06" w:rsidRDefault="00881A06">
      <w:pPr>
        <w:pStyle w:val="Navaden1"/>
        <w:numPr>
          <w:ilvl w:val="0"/>
          <w:numId w:val="18"/>
        </w:numPr>
        <w:tabs>
          <w:tab w:val="left" w:pos="720"/>
        </w:tabs>
        <w:spacing w:after="120"/>
        <w:ind w:left="360" w:right="113" w:hanging="360"/>
        <w:jc w:val="both"/>
        <w:rPr>
          <w:rFonts w:ascii="Arial" w:hAnsi="Arial" w:cs="Arial"/>
        </w:rPr>
      </w:pPr>
      <w:r>
        <w:rPr>
          <w:rFonts w:ascii="Arial" w:hAnsi="Arial" w:cs="Arial"/>
          <w:color w:val="000000"/>
        </w:rPr>
        <w:t>utor za vijačenje na glavi vijaka naj bo zvezdaste oblike, kar zmanjša možnost zdrsa vijačnika in posledične poškodbe utora (s tem je tudi olajšano odstranjevanje vijaka),</w:t>
      </w:r>
    </w:p>
    <w:p w:rsidR="00881A06" w:rsidRDefault="00881A06">
      <w:pPr>
        <w:pStyle w:val="Navaden1"/>
        <w:numPr>
          <w:ilvl w:val="0"/>
          <w:numId w:val="18"/>
        </w:numPr>
        <w:tabs>
          <w:tab w:val="left" w:pos="720"/>
        </w:tabs>
        <w:spacing w:after="120"/>
        <w:ind w:left="360" w:right="113" w:hanging="360"/>
        <w:jc w:val="both"/>
        <w:rPr>
          <w:rFonts w:ascii="Arial" w:hAnsi="Arial" w:cs="Arial"/>
        </w:rPr>
      </w:pPr>
      <w:r>
        <w:rPr>
          <w:rFonts w:ascii="Arial" w:hAnsi="Arial" w:cs="Arial"/>
        </w:rPr>
        <w:t>glava vijaka naj bo oblikovana tako, da poveča obodni prenos sil in optimalni samodržni oprijem med glavo vijaka in izvijačem,</w:t>
      </w:r>
    </w:p>
    <w:p w:rsidR="00881A06" w:rsidRDefault="00881A06">
      <w:pPr>
        <w:pStyle w:val="Navaden1"/>
        <w:numPr>
          <w:ilvl w:val="0"/>
          <w:numId w:val="18"/>
        </w:numPr>
        <w:tabs>
          <w:tab w:val="left" w:pos="720"/>
        </w:tabs>
        <w:spacing w:after="120"/>
        <w:ind w:left="360" w:right="113" w:hanging="360"/>
        <w:jc w:val="both"/>
        <w:rPr>
          <w:rFonts w:ascii="Arial" w:hAnsi="Arial" w:cs="Arial"/>
          <w:color w:val="FF0000"/>
        </w:rPr>
      </w:pPr>
      <w:r>
        <w:rPr>
          <w:rFonts w:ascii="Arial" w:hAnsi="Arial" w:cs="Arial"/>
          <w:color w:val="000000"/>
        </w:rPr>
        <w:t>material naj bo barvno ločen, plošča naj bo barvno kodirana za lažjo identifikacijo v operacijski sobi, kot v primeru:</w:t>
      </w:r>
    </w:p>
    <w:p w:rsidR="00881A06" w:rsidRDefault="00881A06">
      <w:pPr>
        <w:pStyle w:val="Navaden1"/>
        <w:numPr>
          <w:ilvl w:val="0"/>
          <w:numId w:val="19"/>
        </w:numPr>
        <w:tabs>
          <w:tab w:val="left" w:pos="720"/>
        </w:tabs>
        <w:spacing w:after="120"/>
        <w:ind w:right="113"/>
        <w:jc w:val="both"/>
        <w:rPr>
          <w:rFonts w:ascii="Arial" w:hAnsi="Arial" w:cs="Arial"/>
          <w:color w:val="FF0000"/>
        </w:rPr>
      </w:pPr>
      <w:r>
        <w:rPr>
          <w:rFonts w:ascii="Arial" w:hAnsi="Arial" w:cs="Arial"/>
          <w:color w:val="000000"/>
        </w:rPr>
        <w:t>Zlata: Kortikalni vijaki in fiksacijske plošče</w:t>
      </w:r>
    </w:p>
    <w:p w:rsidR="00881A06" w:rsidRDefault="00881A06">
      <w:pPr>
        <w:pStyle w:val="Navaden1"/>
        <w:numPr>
          <w:ilvl w:val="0"/>
          <w:numId w:val="19"/>
        </w:numPr>
        <w:tabs>
          <w:tab w:val="left" w:pos="720"/>
        </w:tabs>
        <w:spacing w:after="120"/>
        <w:ind w:right="113"/>
        <w:jc w:val="both"/>
        <w:rPr>
          <w:rFonts w:ascii="Arial" w:hAnsi="Arial" w:cs="Arial"/>
          <w:color w:val="FF0000"/>
        </w:rPr>
      </w:pPr>
      <w:r>
        <w:rPr>
          <w:rFonts w:ascii="Arial" w:hAnsi="Arial" w:cs="Arial"/>
          <w:color w:val="000000"/>
        </w:rPr>
        <w:t xml:space="preserve">Modra: Zaklepni vijaki in zaklepne plošče </w:t>
      </w:r>
    </w:p>
    <w:p w:rsidR="00881A06" w:rsidRDefault="00881A06">
      <w:pPr>
        <w:pStyle w:val="Navaden1"/>
        <w:numPr>
          <w:ilvl w:val="0"/>
          <w:numId w:val="18"/>
        </w:numPr>
        <w:tabs>
          <w:tab w:val="left" w:pos="720"/>
        </w:tabs>
        <w:spacing w:after="120"/>
        <w:ind w:left="360" w:right="113" w:hanging="360"/>
        <w:jc w:val="both"/>
        <w:rPr>
          <w:rFonts w:ascii="Arial" w:hAnsi="Arial" w:cs="Arial"/>
        </w:rPr>
      </w:pPr>
      <w:r>
        <w:rPr>
          <w:rFonts w:ascii="Arial" w:hAnsi="Arial" w:cs="Arial"/>
        </w:rPr>
        <w:t>implantat naj bo opremljen z zamikom lukenj v plošči, ki naj omogočajo večjo rotacijsko stabilnost, preprečujejo trke vijakov in preprečujejo cepljenje oz. odmik kostnih delcev,</w:t>
      </w:r>
    </w:p>
    <w:p w:rsidR="00881A06" w:rsidRDefault="00881A06">
      <w:pPr>
        <w:pStyle w:val="Navaden1"/>
        <w:numPr>
          <w:ilvl w:val="0"/>
          <w:numId w:val="18"/>
        </w:numPr>
        <w:tabs>
          <w:tab w:val="left" w:pos="720"/>
        </w:tabs>
        <w:spacing w:after="120"/>
        <w:ind w:left="360" w:right="113" w:hanging="360"/>
        <w:jc w:val="both"/>
        <w:rPr>
          <w:rFonts w:ascii="Arial" w:hAnsi="Arial" w:cs="Arial"/>
        </w:rPr>
      </w:pPr>
      <w:r>
        <w:rPr>
          <w:rFonts w:ascii="Arial" w:hAnsi="Arial" w:cs="Arial"/>
        </w:rPr>
        <w:t>implantat mora omogočati možnost naknadnega, dodatnega oblikovanja plošče in s tem dopuščati individualno prilagajanje danim anatomskim razmeram brez izgube kotno stabilnih lastnosti,</w:t>
      </w:r>
    </w:p>
    <w:p w:rsidR="00881A06" w:rsidRDefault="00881A06">
      <w:pPr>
        <w:pStyle w:val="Navaden1"/>
        <w:numPr>
          <w:ilvl w:val="0"/>
          <w:numId w:val="18"/>
        </w:numPr>
        <w:spacing w:after="120"/>
        <w:ind w:left="360" w:right="113" w:hanging="360"/>
        <w:jc w:val="both"/>
        <w:rPr>
          <w:rFonts w:ascii="Arial" w:hAnsi="Arial" w:cs="Arial"/>
          <w:color w:val="000000"/>
        </w:rPr>
      </w:pPr>
      <w:r>
        <w:rPr>
          <w:rFonts w:ascii="Arial" w:hAnsi="Arial" w:cs="Arial"/>
          <w:color w:val="000000"/>
        </w:rPr>
        <w:t>plošča naj bo visokopolirana in naj omogoča uporabo dveh debelin (0,6mm in 0,8mm), ter naj ima debelini prilagojene vijake,</w:t>
      </w:r>
    </w:p>
    <w:p w:rsidR="00881A06" w:rsidRDefault="00881A06">
      <w:pPr>
        <w:pStyle w:val="Navaden1"/>
        <w:rPr>
          <w:rFonts w:ascii="Arial" w:hAnsi="Arial" w:cs="Arial"/>
          <w:color w:val="000000"/>
        </w:rPr>
      </w:pPr>
    </w:p>
    <w:p w:rsidR="00881A06" w:rsidRDefault="00881A06">
      <w:pPr>
        <w:pStyle w:val="Navaden1"/>
        <w:rPr>
          <w:rFonts w:ascii="Arial" w:hAnsi="Arial" w:cs="Arial"/>
          <w:color w:val="000000"/>
          <w:u w:val="single"/>
        </w:rPr>
      </w:pPr>
      <w:r>
        <w:rPr>
          <w:rFonts w:ascii="Arial" w:hAnsi="Arial" w:cs="Arial"/>
          <w:color w:val="000000"/>
          <w:u w:val="single"/>
        </w:rPr>
        <w:t>Podrobne značilnosti vijakov:</w:t>
      </w:r>
    </w:p>
    <w:p w:rsidR="00881A06" w:rsidRDefault="00881A06">
      <w:pPr>
        <w:pStyle w:val="Navaden1"/>
        <w:numPr>
          <w:ilvl w:val="0"/>
          <w:numId w:val="12"/>
        </w:numPr>
        <w:spacing w:after="120"/>
        <w:ind w:right="113"/>
        <w:jc w:val="both"/>
        <w:rPr>
          <w:rFonts w:ascii="Arial" w:hAnsi="Arial" w:cs="Arial"/>
          <w:color w:val="000000"/>
        </w:rPr>
      </w:pPr>
      <w:r>
        <w:rPr>
          <w:rFonts w:ascii="Arial" w:hAnsi="Arial" w:cs="Arial"/>
          <w:color w:val="000000"/>
        </w:rPr>
        <w:t>1.2 in 1.5 vijaki naj bodo za implantate debeline od 0,6 do 0,8mm,</w:t>
      </w:r>
    </w:p>
    <w:p w:rsidR="00881A06" w:rsidRDefault="00881A06">
      <w:pPr>
        <w:pStyle w:val="Navaden1"/>
        <w:numPr>
          <w:ilvl w:val="0"/>
          <w:numId w:val="12"/>
        </w:numPr>
        <w:spacing w:after="120"/>
        <w:ind w:right="113"/>
        <w:jc w:val="both"/>
        <w:rPr>
          <w:rFonts w:ascii="Arial" w:hAnsi="Arial" w:cs="Arial"/>
          <w:color w:val="000000"/>
        </w:rPr>
      </w:pPr>
      <w:r>
        <w:rPr>
          <w:rFonts w:ascii="Arial" w:hAnsi="Arial" w:cs="Arial"/>
          <w:color w:val="000000"/>
        </w:rPr>
        <w:t>1.2 kortikalni vijaki naj bodo dolžine od 4 do 20mm,</w:t>
      </w:r>
    </w:p>
    <w:p w:rsidR="00881A06" w:rsidRDefault="00881A06">
      <w:pPr>
        <w:pStyle w:val="Navaden1"/>
        <w:numPr>
          <w:ilvl w:val="0"/>
          <w:numId w:val="12"/>
        </w:numPr>
        <w:spacing w:after="120"/>
        <w:ind w:right="113"/>
        <w:jc w:val="both"/>
        <w:rPr>
          <w:rFonts w:ascii="Arial" w:hAnsi="Arial" w:cs="Arial"/>
          <w:color w:val="000000"/>
        </w:rPr>
      </w:pPr>
      <w:r>
        <w:rPr>
          <w:rFonts w:ascii="Arial" w:hAnsi="Arial" w:cs="Arial"/>
          <w:color w:val="000000"/>
        </w:rPr>
        <w:t>1.5 kortikalni vijaki naj bodo dolžine od 4 do 24mm,</w:t>
      </w:r>
    </w:p>
    <w:p w:rsidR="00881A06" w:rsidRDefault="00881A06">
      <w:pPr>
        <w:pStyle w:val="Navaden1"/>
        <w:numPr>
          <w:ilvl w:val="0"/>
          <w:numId w:val="12"/>
        </w:numPr>
        <w:spacing w:after="120"/>
        <w:ind w:right="113"/>
        <w:jc w:val="both"/>
        <w:rPr>
          <w:rFonts w:ascii="Arial" w:hAnsi="Arial" w:cs="Arial"/>
          <w:color w:val="000000"/>
        </w:rPr>
      </w:pPr>
      <w:r>
        <w:rPr>
          <w:rFonts w:ascii="Arial" w:hAnsi="Arial" w:cs="Arial"/>
          <w:color w:val="000000"/>
        </w:rPr>
        <w:t>1.5 zaklepni vijaki naj bodo dolžine od 4 do 20mm,</w:t>
      </w:r>
    </w:p>
    <w:p w:rsidR="00881A06" w:rsidRDefault="00881A06">
      <w:pPr>
        <w:pStyle w:val="Navaden1"/>
        <w:numPr>
          <w:ilvl w:val="0"/>
          <w:numId w:val="12"/>
        </w:numPr>
        <w:spacing w:after="120"/>
        <w:ind w:right="113"/>
        <w:jc w:val="both"/>
        <w:rPr>
          <w:rFonts w:ascii="Arial" w:hAnsi="Arial" w:cs="Arial"/>
          <w:color w:val="000000"/>
        </w:rPr>
      </w:pPr>
      <w:r>
        <w:rPr>
          <w:rFonts w:ascii="Arial" w:hAnsi="Arial" w:cs="Arial"/>
          <w:color w:val="000000"/>
        </w:rPr>
        <w:t>1.8 vijak v sili pa naj bo dolžine 6 in 10mm.</w:t>
      </w:r>
    </w:p>
    <w:p w:rsidR="00881A06" w:rsidRDefault="00881A06">
      <w:pPr>
        <w:pStyle w:val="Navaden1"/>
        <w:numPr>
          <w:ilvl w:val="0"/>
          <w:numId w:val="12"/>
        </w:numPr>
        <w:spacing w:after="120"/>
        <w:ind w:right="113"/>
        <w:jc w:val="both"/>
        <w:rPr>
          <w:rFonts w:ascii="Arial" w:hAnsi="Arial" w:cs="Arial"/>
          <w:color w:val="000000"/>
        </w:rPr>
      </w:pPr>
      <w:r>
        <w:rPr>
          <w:rFonts w:ascii="Arial" w:hAnsi="Arial" w:cs="Arial"/>
          <w:color w:val="000000"/>
        </w:rPr>
        <w:t>2.0 in 2.3 vijaki naj bodo za implantate debeline od 1mm do 1,3mm,</w:t>
      </w:r>
    </w:p>
    <w:p w:rsidR="00881A06" w:rsidRDefault="00881A06">
      <w:pPr>
        <w:pStyle w:val="Navaden1"/>
        <w:numPr>
          <w:ilvl w:val="0"/>
          <w:numId w:val="12"/>
        </w:numPr>
        <w:spacing w:after="120"/>
        <w:ind w:right="113"/>
        <w:jc w:val="both"/>
        <w:rPr>
          <w:rFonts w:ascii="Arial" w:hAnsi="Arial" w:cs="Arial"/>
          <w:color w:val="000000"/>
        </w:rPr>
      </w:pPr>
      <w:r>
        <w:rPr>
          <w:rFonts w:ascii="Arial" w:hAnsi="Arial" w:cs="Arial"/>
          <w:color w:val="000000"/>
        </w:rPr>
        <w:t>2.0 kortikalni vijaki naj bodo dolžine od 4 do 30mm,</w:t>
      </w:r>
    </w:p>
    <w:p w:rsidR="00881A06" w:rsidRDefault="00881A06">
      <w:pPr>
        <w:pStyle w:val="Navaden1"/>
        <w:numPr>
          <w:ilvl w:val="0"/>
          <w:numId w:val="12"/>
        </w:numPr>
        <w:spacing w:after="120"/>
        <w:ind w:right="113"/>
        <w:jc w:val="both"/>
        <w:rPr>
          <w:rFonts w:ascii="Arial" w:hAnsi="Arial" w:cs="Arial"/>
          <w:color w:val="000000"/>
        </w:rPr>
      </w:pPr>
      <w:r>
        <w:rPr>
          <w:rFonts w:ascii="Arial" w:hAnsi="Arial" w:cs="Arial"/>
          <w:color w:val="000000"/>
        </w:rPr>
        <w:t>2.0 zaklepni vijaki naj bodo dolžine od 6 do 30mm,</w:t>
      </w:r>
    </w:p>
    <w:p w:rsidR="00881A06" w:rsidRDefault="00881A06">
      <w:pPr>
        <w:pStyle w:val="Navaden1"/>
        <w:numPr>
          <w:ilvl w:val="0"/>
          <w:numId w:val="12"/>
        </w:numPr>
        <w:spacing w:after="120"/>
        <w:ind w:right="113"/>
        <w:jc w:val="both"/>
        <w:rPr>
          <w:rFonts w:ascii="Arial" w:hAnsi="Arial" w:cs="Arial"/>
          <w:color w:val="000000"/>
        </w:rPr>
      </w:pPr>
      <w:r>
        <w:rPr>
          <w:rFonts w:ascii="Arial" w:hAnsi="Arial" w:cs="Arial"/>
          <w:color w:val="000000"/>
        </w:rPr>
        <w:t>2.3 kortikalni vijaki naj bodo dolžine od  5 do 34mm,</w:t>
      </w:r>
    </w:p>
    <w:p w:rsidR="00881A06" w:rsidRDefault="00881A06">
      <w:pPr>
        <w:pStyle w:val="Navaden1"/>
        <w:numPr>
          <w:ilvl w:val="0"/>
          <w:numId w:val="12"/>
        </w:numPr>
        <w:spacing w:after="120"/>
        <w:ind w:right="113"/>
        <w:jc w:val="both"/>
        <w:rPr>
          <w:rFonts w:ascii="Arial" w:hAnsi="Arial" w:cs="Arial"/>
          <w:color w:val="000000"/>
        </w:rPr>
      </w:pPr>
      <w:r>
        <w:rPr>
          <w:rFonts w:ascii="Arial" w:hAnsi="Arial" w:cs="Arial"/>
          <w:color w:val="000000"/>
        </w:rPr>
        <w:t>2.5 vijak v sili pa naj bo dolžine 6 in 10mm.</w:t>
      </w:r>
    </w:p>
    <w:p w:rsidR="00881A06" w:rsidRDefault="00881A06">
      <w:pPr>
        <w:pStyle w:val="Navaden1"/>
        <w:rPr>
          <w:rFonts w:ascii="Arial" w:hAnsi="Arial" w:cs="Arial"/>
          <w:color w:val="000000"/>
        </w:rPr>
      </w:pPr>
    </w:p>
    <w:p w:rsidR="00881A06" w:rsidRDefault="00881A06">
      <w:pPr>
        <w:pStyle w:val="Navaden1"/>
        <w:rPr>
          <w:rFonts w:ascii="Arial" w:hAnsi="Arial" w:cs="Arial"/>
          <w:color w:val="000000"/>
          <w:u w:val="single"/>
        </w:rPr>
      </w:pPr>
      <w:r>
        <w:rPr>
          <w:rFonts w:ascii="Arial" w:hAnsi="Arial" w:cs="Arial"/>
          <w:color w:val="000000"/>
          <w:u w:val="single"/>
        </w:rPr>
        <w:t>Podrobne značilnosti zaklepnih vijakov in zaklepnih plošč:</w:t>
      </w:r>
    </w:p>
    <w:p w:rsidR="00881A06" w:rsidRDefault="00881A06">
      <w:pPr>
        <w:pStyle w:val="Navaden1"/>
        <w:numPr>
          <w:ilvl w:val="0"/>
          <w:numId w:val="13"/>
        </w:numPr>
        <w:tabs>
          <w:tab w:val="left" w:pos="720"/>
        </w:tabs>
        <w:spacing w:after="120"/>
        <w:ind w:right="113"/>
        <w:jc w:val="both"/>
        <w:rPr>
          <w:rFonts w:ascii="Arial" w:hAnsi="Arial" w:cs="Arial"/>
        </w:rPr>
      </w:pPr>
      <w:r>
        <w:rPr>
          <w:rFonts w:ascii="Arial" w:hAnsi="Arial" w:cs="Arial"/>
        </w:rPr>
        <w:t>zaklepni vijaki naj bodo opremljeni z dvojnim navojem za hitrejše vstavljanje,</w:t>
      </w:r>
    </w:p>
    <w:p w:rsidR="00881A06" w:rsidRDefault="00881A06">
      <w:pPr>
        <w:pStyle w:val="Navaden1"/>
        <w:numPr>
          <w:ilvl w:val="0"/>
          <w:numId w:val="13"/>
        </w:numPr>
        <w:tabs>
          <w:tab w:val="left" w:pos="720"/>
        </w:tabs>
        <w:spacing w:after="120"/>
        <w:ind w:right="113"/>
        <w:jc w:val="both"/>
        <w:rPr>
          <w:rFonts w:ascii="Arial" w:hAnsi="Arial" w:cs="Arial"/>
        </w:rPr>
      </w:pPr>
      <w:r>
        <w:rPr>
          <w:rFonts w:ascii="Arial" w:hAnsi="Arial" w:cs="Arial"/>
        </w:rPr>
        <w:t>sistem za zaklepanje vijaka v ploščo mora omogočati večkratni poizkus zaklepa vijaka brez posledične izgube stabilnosti med vijakom in ploščo,</w:t>
      </w:r>
    </w:p>
    <w:p w:rsidR="00881A06" w:rsidRDefault="00881A06">
      <w:pPr>
        <w:pStyle w:val="Navaden1"/>
        <w:numPr>
          <w:ilvl w:val="0"/>
          <w:numId w:val="13"/>
        </w:numPr>
        <w:tabs>
          <w:tab w:val="left" w:pos="720"/>
        </w:tabs>
        <w:spacing w:after="120"/>
        <w:ind w:right="113"/>
        <w:jc w:val="both"/>
        <w:rPr>
          <w:rFonts w:ascii="Arial" w:hAnsi="Arial" w:cs="Arial"/>
        </w:rPr>
      </w:pPr>
      <w:r>
        <w:rPr>
          <w:rFonts w:ascii="Arial" w:hAnsi="Arial" w:cs="Arial"/>
        </w:rPr>
        <w:t>plošča mora dopuščati prostoročno izbiro kota plasiranja kotno stabilnih vijakov v obsegu 15° od nultega kota v vse smeri,</w:t>
      </w:r>
    </w:p>
    <w:p w:rsidR="00881A06" w:rsidRDefault="00881A06">
      <w:pPr>
        <w:pStyle w:val="Navaden1"/>
        <w:numPr>
          <w:ilvl w:val="0"/>
          <w:numId w:val="13"/>
        </w:numPr>
        <w:tabs>
          <w:tab w:val="left" w:pos="720"/>
        </w:tabs>
        <w:spacing w:after="120"/>
        <w:ind w:right="113"/>
        <w:jc w:val="both"/>
        <w:rPr>
          <w:rFonts w:ascii="Arial" w:hAnsi="Arial" w:cs="Arial"/>
        </w:rPr>
      </w:pPr>
      <w:r>
        <w:rPr>
          <w:rFonts w:ascii="Arial" w:hAnsi="Arial" w:cs="Arial"/>
        </w:rPr>
        <w:t>implantat mora omogočati plasiranje kotno stabilnih vijakov ter tudi navadnih kortikalnih vijakov.</w:t>
      </w:r>
    </w:p>
    <w:p w:rsidR="00881A06" w:rsidRDefault="00881A06">
      <w:pPr>
        <w:pStyle w:val="Navaden1"/>
        <w:ind w:left="360"/>
        <w:rPr>
          <w:rFonts w:ascii="Arial" w:hAnsi="Arial" w:cs="Arial"/>
          <w:color w:val="000000"/>
          <w:u w:val="single"/>
        </w:rPr>
      </w:pPr>
    </w:p>
    <w:p w:rsidR="00881A06" w:rsidRDefault="00881A06">
      <w:pPr>
        <w:pStyle w:val="Navaden1"/>
        <w:tabs>
          <w:tab w:val="left" w:pos="720"/>
        </w:tabs>
        <w:rPr>
          <w:rFonts w:ascii="Arial" w:hAnsi="Arial" w:cs="Arial"/>
          <w:u w:val="single"/>
        </w:rPr>
      </w:pPr>
      <w:r>
        <w:rPr>
          <w:rFonts w:ascii="Arial" w:hAnsi="Arial" w:cs="Arial"/>
          <w:u w:val="single"/>
        </w:rPr>
        <w:t>Podrobne značilnosti implantatov za artrodezo:</w:t>
      </w:r>
    </w:p>
    <w:p w:rsidR="00881A06" w:rsidRDefault="00881A06">
      <w:pPr>
        <w:pStyle w:val="Navaden1"/>
        <w:numPr>
          <w:ilvl w:val="0"/>
          <w:numId w:val="22"/>
        </w:numPr>
        <w:tabs>
          <w:tab w:val="left" w:pos="720"/>
        </w:tabs>
        <w:spacing w:after="120"/>
        <w:ind w:right="113"/>
        <w:jc w:val="both"/>
        <w:rPr>
          <w:rFonts w:ascii="Arial" w:hAnsi="Arial" w:cs="Arial"/>
          <w:u w:val="single"/>
        </w:rPr>
      </w:pPr>
      <w:r>
        <w:rPr>
          <w:rFonts w:ascii="Arial" w:hAnsi="Arial" w:cs="Arial"/>
        </w:rPr>
        <w:t xml:space="preserve">implantata naj bosta opremljena z luknjami tako, da ima vsaka karpalna kost vsaj dva vijaka, </w:t>
      </w:r>
    </w:p>
    <w:p w:rsidR="00881A06" w:rsidRDefault="00881A06">
      <w:pPr>
        <w:pStyle w:val="Navaden1"/>
        <w:numPr>
          <w:ilvl w:val="0"/>
          <w:numId w:val="22"/>
        </w:numPr>
        <w:tabs>
          <w:tab w:val="left" w:pos="720"/>
        </w:tabs>
        <w:spacing w:after="120"/>
        <w:ind w:right="113"/>
        <w:jc w:val="both"/>
        <w:rPr>
          <w:rFonts w:ascii="Arial" w:hAnsi="Arial" w:cs="Arial"/>
          <w:u w:val="single"/>
        </w:rPr>
      </w:pPr>
      <w:r>
        <w:rPr>
          <w:rFonts w:ascii="Arial" w:hAnsi="Arial" w:cs="Arial"/>
        </w:rPr>
        <w:t>plošči naj bosta opremljeni z notranjimi luknjami, ki omogočajo kompresijo karpalnih kosti z uporabo kortikalnih vijakov, ter zunanjimi luknjami, ki omogočajo zaklep z uporabo zaklepnih vijakov,</w:t>
      </w:r>
    </w:p>
    <w:p w:rsidR="00881A06" w:rsidRDefault="00881A06">
      <w:pPr>
        <w:pStyle w:val="Navaden1"/>
        <w:numPr>
          <w:ilvl w:val="0"/>
          <w:numId w:val="22"/>
        </w:numPr>
        <w:tabs>
          <w:tab w:val="left" w:pos="720"/>
        </w:tabs>
        <w:spacing w:after="120"/>
        <w:ind w:right="113"/>
        <w:jc w:val="both"/>
        <w:rPr>
          <w:rFonts w:ascii="Arial" w:hAnsi="Arial" w:cs="Arial"/>
        </w:rPr>
      </w:pPr>
      <w:r>
        <w:rPr>
          <w:rFonts w:ascii="Arial" w:hAnsi="Arial" w:cs="Arial"/>
        </w:rPr>
        <w:t xml:space="preserve">plošči in rezkar naj bodo konkavne oblike za minimalno odstranitev kosti, </w:t>
      </w:r>
    </w:p>
    <w:p w:rsidR="00881A06" w:rsidRDefault="00881A06">
      <w:pPr>
        <w:pStyle w:val="Navaden1"/>
        <w:numPr>
          <w:ilvl w:val="0"/>
          <w:numId w:val="22"/>
        </w:numPr>
        <w:tabs>
          <w:tab w:val="left" w:pos="720"/>
        </w:tabs>
        <w:spacing w:after="120"/>
        <w:ind w:right="113"/>
        <w:jc w:val="both"/>
        <w:rPr>
          <w:rFonts w:ascii="Arial" w:hAnsi="Arial" w:cs="Arial"/>
        </w:rPr>
      </w:pPr>
      <w:r>
        <w:rPr>
          <w:rFonts w:ascii="Arial" w:hAnsi="Arial" w:cs="Arial"/>
        </w:rPr>
        <w:t>dolžine vijakov naj bodo od 6 do 14mm z naraščajem po 1 mm in od 14 mm do 20 mm z naraščajem po 2 mm.</w:t>
      </w:r>
    </w:p>
    <w:p w:rsidR="00881A06" w:rsidRDefault="00881A06">
      <w:pPr>
        <w:pStyle w:val="Navaden1"/>
        <w:tabs>
          <w:tab w:val="left" w:pos="720"/>
        </w:tabs>
        <w:rPr>
          <w:rFonts w:ascii="Arial" w:hAnsi="Arial" w:cs="Arial"/>
        </w:rPr>
      </w:pPr>
    </w:p>
    <w:p w:rsidR="00881A06" w:rsidRDefault="00881A06">
      <w:pPr>
        <w:pStyle w:val="Navaden1"/>
        <w:tabs>
          <w:tab w:val="left" w:pos="720"/>
        </w:tabs>
        <w:rPr>
          <w:rFonts w:ascii="Arial" w:hAnsi="Arial" w:cs="Arial"/>
          <w:u w:val="single"/>
        </w:rPr>
      </w:pPr>
      <w:r>
        <w:rPr>
          <w:rFonts w:ascii="Arial" w:hAnsi="Arial" w:cs="Arial"/>
          <w:u w:val="single"/>
        </w:rPr>
        <w:t>Podrobne značilnosti implantatov za glavo radiusa in koronoid:</w:t>
      </w:r>
    </w:p>
    <w:p w:rsidR="00881A06" w:rsidRDefault="00881A06">
      <w:pPr>
        <w:pStyle w:val="Navaden1"/>
        <w:numPr>
          <w:ilvl w:val="0"/>
          <w:numId w:val="21"/>
        </w:numPr>
        <w:tabs>
          <w:tab w:val="left" w:pos="720"/>
        </w:tabs>
        <w:spacing w:after="120"/>
        <w:ind w:right="113"/>
        <w:jc w:val="both"/>
        <w:rPr>
          <w:rFonts w:ascii="Arial" w:hAnsi="Arial" w:cs="Arial"/>
        </w:rPr>
      </w:pPr>
      <w:r>
        <w:rPr>
          <w:rFonts w:ascii="Arial" w:hAnsi="Arial" w:cs="Arial"/>
        </w:rPr>
        <w:t xml:space="preserve">plošča naj bo anatomsko oblikovana, debeline do 1,4mm in naj omogoča uporabo tako kortikalnih kot zaklepnih vijakov, </w:t>
      </w:r>
    </w:p>
    <w:p w:rsidR="00881A06" w:rsidRDefault="00881A06">
      <w:pPr>
        <w:pStyle w:val="Navaden1"/>
        <w:numPr>
          <w:ilvl w:val="0"/>
          <w:numId w:val="21"/>
        </w:numPr>
        <w:tabs>
          <w:tab w:val="left" w:pos="720"/>
        </w:tabs>
        <w:spacing w:after="120"/>
        <w:ind w:right="113"/>
        <w:jc w:val="both"/>
        <w:rPr>
          <w:rFonts w:ascii="Arial" w:hAnsi="Arial" w:cs="Arial"/>
        </w:rPr>
      </w:pPr>
      <w:r>
        <w:rPr>
          <w:rFonts w:ascii="Arial" w:hAnsi="Arial" w:cs="Arial"/>
        </w:rPr>
        <w:t>implantat naj dopušča možnost uporabe vijakov velikosti 2,0mm, dolžin od 6 do 30mm z možnostjo uporabe vijaka v sili,</w:t>
      </w:r>
    </w:p>
    <w:p w:rsidR="00881A06" w:rsidRDefault="00881A06">
      <w:pPr>
        <w:pStyle w:val="Navaden1"/>
        <w:numPr>
          <w:ilvl w:val="0"/>
          <w:numId w:val="21"/>
        </w:numPr>
        <w:tabs>
          <w:tab w:val="left" w:pos="720"/>
        </w:tabs>
        <w:spacing w:after="120"/>
        <w:ind w:right="113"/>
        <w:jc w:val="both"/>
        <w:rPr>
          <w:rFonts w:ascii="Arial" w:hAnsi="Arial" w:cs="Arial"/>
        </w:rPr>
      </w:pPr>
      <w:r>
        <w:rPr>
          <w:rFonts w:ascii="Arial" w:hAnsi="Arial" w:cs="Arial"/>
        </w:rPr>
        <w:t>vijak v sili naj bo velik 2,5mm ter naj ponuja možnost uporabe dolžin 6 in 10mm,</w:t>
      </w:r>
    </w:p>
    <w:p w:rsidR="00881A06" w:rsidRDefault="00881A06">
      <w:pPr>
        <w:pStyle w:val="Navaden1"/>
        <w:numPr>
          <w:ilvl w:val="0"/>
          <w:numId w:val="21"/>
        </w:numPr>
        <w:tabs>
          <w:tab w:val="left" w:pos="720"/>
        </w:tabs>
        <w:spacing w:after="120"/>
        <w:ind w:right="113"/>
        <w:jc w:val="both"/>
        <w:rPr>
          <w:rFonts w:ascii="Arial" w:hAnsi="Arial" w:cs="Arial"/>
        </w:rPr>
      </w:pPr>
      <w:r>
        <w:rPr>
          <w:rFonts w:ascii="Arial" w:hAnsi="Arial" w:cs="Arial"/>
        </w:rPr>
        <w:t>zaželeno je, da so na plošči predvidene luknjice skozi katere lahko plasiramo Kirschnerjeve igle, kar nam omogoča, da do definitivne fiksacije z vijaki ohranimo metafizarne in sklepne fragmente v zaželenem položaju,</w:t>
      </w:r>
    </w:p>
    <w:p w:rsidR="00881A06" w:rsidRDefault="00881A06">
      <w:pPr>
        <w:pStyle w:val="Navaden1"/>
        <w:numPr>
          <w:ilvl w:val="0"/>
          <w:numId w:val="21"/>
        </w:numPr>
        <w:tabs>
          <w:tab w:val="left" w:pos="720"/>
        </w:tabs>
        <w:spacing w:after="120"/>
        <w:ind w:right="113"/>
        <w:jc w:val="both"/>
        <w:rPr>
          <w:rFonts w:ascii="Arial" w:hAnsi="Arial" w:cs="Arial"/>
        </w:rPr>
      </w:pPr>
      <w:r>
        <w:rPr>
          <w:rFonts w:ascii="Arial" w:hAnsi="Arial" w:cs="Arial"/>
        </w:rPr>
        <w:t xml:space="preserve">luknje naj bodo primerne za Kirschnerjeve igle debeline 1,2mm, </w:t>
      </w:r>
    </w:p>
    <w:p w:rsidR="00881A06" w:rsidRDefault="00881A06">
      <w:pPr>
        <w:pStyle w:val="Navaden1"/>
        <w:numPr>
          <w:ilvl w:val="0"/>
          <w:numId w:val="21"/>
        </w:numPr>
        <w:tabs>
          <w:tab w:val="left" w:pos="720"/>
        </w:tabs>
        <w:spacing w:after="120"/>
        <w:ind w:right="113"/>
        <w:jc w:val="both"/>
        <w:rPr>
          <w:rFonts w:ascii="Arial" w:hAnsi="Arial" w:cs="Arial"/>
        </w:rPr>
      </w:pPr>
      <w:r>
        <w:rPr>
          <w:rFonts w:ascii="Arial" w:hAnsi="Arial" w:cs="Arial"/>
        </w:rPr>
        <w:t>implantat za glavo radiusa naj bo oblikovan podporno za enostavne zlome, ali obodno za intraartikularne zlome,</w:t>
      </w:r>
    </w:p>
    <w:p w:rsidR="00881A06" w:rsidRDefault="00881A06">
      <w:pPr>
        <w:pStyle w:val="Navaden1"/>
        <w:tabs>
          <w:tab w:val="left" w:pos="720"/>
        </w:tabs>
        <w:ind w:left="360"/>
        <w:rPr>
          <w:rFonts w:ascii="Arial" w:hAnsi="Arial" w:cs="Arial"/>
        </w:rPr>
      </w:pPr>
    </w:p>
    <w:p w:rsidR="00881A06" w:rsidRDefault="00881A06">
      <w:pPr>
        <w:pStyle w:val="Navaden1"/>
        <w:numPr>
          <w:ilvl w:val="0"/>
          <w:numId w:val="20"/>
        </w:numPr>
        <w:tabs>
          <w:tab w:val="left" w:pos="720"/>
        </w:tabs>
        <w:spacing w:after="120"/>
        <w:ind w:left="360" w:right="113" w:hanging="360"/>
        <w:jc w:val="both"/>
        <w:rPr>
          <w:rFonts w:ascii="Arial" w:hAnsi="Arial" w:cs="Arial"/>
        </w:rPr>
      </w:pPr>
      <w:r>
        <w:rPr>
          <w:rFonts w:ascii="Arial" w:hAnsi="Arial" w:cs="Arial"/>
        </w:rPr>
        <w:t>vse plošče morajo biti izdelane iz Titana.</w:t>
      </w:r>
    </w:p>
    <w:p w:rsidR="00881A06" w:rsidRDefault="00881A06">
      <w:pPr>
        <w:pStyle w:val="Navaden1"/>
        <w:tabs>
          <w:tab w:val="left" w:pos="720"/>
        </w:tabs>
        <w:rPr>
          <w:rFonts w:ascii="Arial" w:hAnsi="Arial" w:cs="Arial"/>
        </w:rPr>
      </w:pPr>
    </w:p>
    <w:p w:rsidR="00881A06" w:rsidRDefault="00881A06">
      <w:pPr>
        <w:rPr>
          <w:rFonts w:ascii="Arial" w:hAnsi="Arial" w:cs="Arial"/>
          <w:b/>
          <w:sz w:val="22"/>
          <w:szCs w:val="22"/>
        </w:rPr>
      </w:pPr>
      <w:r>
        <w:rPr>
          <w:rFonts w:ascii="Arial" w:hAnsi="Arial" w:cs="Arial"/>
          <w:b/>
          <w:sz w:val="22"/>
          <w:szCs w:val="22"/>
        </w:rPr>
        <w:t>SKLOP 24: INTRAMEDULARNI</w:t>
      </w:r>
      <w:r>
        <w:rPr>
          <w:rFonts w:ascii="Arial" w:hAnsi="Arial" w:cs="Arial"/>
          <w:b/>
          <w:color w:val="FF0000"/>
          <w:sz w:val="22"/>
          <w:szCs w:val="22"/>
        </w:rPr>
        <w:t xml:space="preserve"> </w:t>
      </w:r>
      <w:r>
        <w:rPr>
          <w:rFonts w:ascii="Arial" w:hAnsi="Arial" w:cs="Arial"/>
          <w:b/>
          <w:sz w:val="22"/>
          <w:szCs w:val="22"/>
        </w:rPr>
        <w:t xml:space="preserve">TIBIALNI IN FEMORALNI ŽEBLJI </w:t>
      </w:r>
    </w:p>
    <w:p w:rsidR="00881A06" w:rsidRDefault="00881A06">
      <w:pPr>
        <w:rPr>
          <w:rFonts w:ascii="Arial" w:hAnsi="Arial" w:cs="Arial"/>
          <w:b/>
          <w:color w:val="99CC00"/>
          <w:sz w:val="22"/>
          <w:szCs w:val="22"/>
        </w:rPr>
      </w:pPr>
      <w:r>
        <w:rPr>
          <w:rFonts w:ascii="Arial" w:hAnsi="Arial" w:cs="Arial"/>
          <w:b/>
          <w:sz w:val="22"/>
          <w:szCs w:val="22"/>
        </w:rPr>
        <w:t xml:space="preserve"> </w:t>
      </w:r>
    </w:p>
    <w:p w:rsidR="00881A06" w:rsidRDefault="00881A06">
      <w:pPr>
        <w:rPr>
          <w:rFonts w:ascii="Arial" w:hAnsi="Arial" w:cs="Arial"/>
          <w:b/>
          <w:sz w:val="22"/>
          <w:szCs w:val="22"/>
        </w:rPr>
      </w:pPr>
      <w:r>
        <w:rPr>
          <w:rFonts w:ascii="Arial" w:hAnsi="Arial" w:cs="Arial"/>
          <w:b/>
          <w:sz w:val="22"/>
          <w:szCs w:val="22"/>
        </w:rPr>
        <w:t>INTRAMEDULARNI TIBIALNI ŽEBELJ</w:t>
      </w:r>
    </w:p>
    <w:p w:rsidR="00881A06" w:rsidRDefault="00881A06">
      <w:pPr>
        <w:rPr>
          <w:rFonts w:ascii="Arial" w:hAnsi="Arial" w:cs="Arial"/>
          <w:b/>
          <w:sz w:val="22"/>
          <w:szCs w:val="22"/>
        </w:rPr>
      </w:pPr>
    </w:p>
    <w:p w:rsidR="00881A06" w:rsidRDefault="00881A06">
      <w:pPr>
        <w:rPr>
          <w:rFonts w:ascii="Arial" w:hAnsi="Arial" w:cs="Arial"/>
          <w:sz w:val="22"/>
          <w:szCs w:val="22"/>
        </w:rPr>
      </w:pPr>
      <w:r>
        <w:rPr>
          <w:rFonts w:ascii="Arial" w:hAnsi="Arial" w:cs="Arial"/>
          <w:sz w:val="22"/>
          <w:szCs w:val="22"/>
        </w:rPr>
        <w:t>Žebelj mora biti kanuliran, univerzalno vstavljiv levo in desno. Izdelan mora biti iz enega dela, nevarjen, proksimalno upognjen. Izdelan mora biti iz titana. Proksimalno morajo biti vsaj štiri odprtine za zaklepne vijake, katere omogočajo vstavitev pod različnimi koti. Ena od odprtin mora dovoljevati dinamizacijo. Distalno mora žebelj imeti štiri odprtine, ki prav tako dovoljujejo vstavitev vijakov pod različnimi koti. Žeblji morajo biti sterilno pakirani.</w:t>
      </w:r>
    </w:p>
    <w:p w:rsidR="00881A06" w:rsidRDefault="00881A06">
      <w:pPr>
        <w:rPr>
          <w:rFonts w:ascii="Arial" w:hAnsi="Arial" w:cs="Arial"/>
          <w:sz w:val="22"/>
          <w:szCs w:val="22"/>
        </w:rPr>
      </w:pPr>
      <w:r>
        <w:rPr>
          <w:rFonts w:ascii="Arial" w:hAnsi="Arial" w:cs="Arial"/>
          <w:sz w:val="22"/>
          <w:szCs w:val="22"/>
        </w:rPr>
        <w:t xml:space="preserve">Debelina žebljev od 8 do 13 mm, s stopnjo naraščanja 1 mm. </w:t>
      </w:r>
    </w:p>
    <w:p w:rsidR="00881A06" w:rsidRDefault="00881A06">
      <w:pPr>
        <w:rPr>
          <w:rFonts w:ascii="Arial" w:hAnsi="Arial" w:cs="Arial"/>
          <w:sz w:val="22"/>
          <w:szCs w:val="22"/>
        </w:rPr>
      </w:pPr>
      <w:r>
        <w:rPr>
          <w:rFonts w:ascii="Arial" w:hAnsi="Arial" w:cs="Arial"/>
          <w:sz w:val="22"/>
          <w:szCs w:val="22"/>
        </w:rPr>
        <w:t xml:space="preserve">Dolžina žebljev od 255 do 435 mm, s stopnjo naraščanja 15 mm. </w:t>
      </w:r>
    </w:p>
    <w:p w:rsidR="00881A06" w:rsidRDefault="00881A06">
      <w:pPr>
        <w:rPr>
          <w:rFonts w:ascii="Arial" w:hAnsi="Arial" w:cs="Arial"/>
          <w:sz w:val="22"/>
          <w:szCs w:val="22"/>
        </w:rPr>
      </w:pPr>
      <w:r>
        <w:rPr>
          <w:rFonts w:ascii="Arial" w:hAnsi="Arial" w:cs="Arial"/>
          <w:sz w:val="22"/>
          <w:szCs w:val="22"/>
        </w:rPr>
        <w:t>Debelina  zaklepnih vijakov: za žeblje debeline 8 in 9 mm 4.0 mm; dolžin od 18 do 80 mm z naraščanjem 2 mm.  Vijaki naj bodo samovrezni. Glavica vijakov mora imeti zvezdast utor za izvijač.</w:t>
      </w:r>
    </w:p>
    <w:p w:rsidR="00881A06" w:rsidRDefault="00881A06">
      <w:pPr>
        <w:rPr>
          <w:rFonts w:ascii="Arial" w:hAnsi="Arial" w:cs="Arial"/>
          <w:sz w:val="22"/>
          <w:szCs w:val="22"/>
        </w:rPr>
      </w:pPr>
      <w:r>
        <w:rPr>
          <w:rFonts w:ascii="Arial" w:hAnsi="Arial" w:cs="Arial"/>
          <w:sz w:val="22"/>
          <w:szCs w:val="22"/>
        </w:rPr>
        <w:t xml:space="preserve">Debeline vijakov za žeblje od 10 do 13 mm 5.0 mm, z dolžinami od 26 do 80 mm z naraščanjem 2 mm in od 85 do 100 mm z naraščanjem 5 mm. Vijaki naj bodo samovrezni Glavica vijakov mora imeti zvezdast utor za izvijač. </w:t>
      </w:r>
    </w:p>
    <w:p w:rsidR="00881A06" w:rsidRDefault="00881A06">
      <w:pPr>
        <w:rPr>
          <w:rFonts w:ascii="Arial" w:hAnsi="Arial" w:cs="Arial"/>
          <w:sz w:val="22"/>
          <w:szCs w:val="22"/>
        </w:rPr>
      </w:pPr>
      <w:r>
        <w:rPr>
          <w:rFonts w:ascii="Arial" w:hAnsi="Arial" w:cs="Arial"/>
          <w:sz w:val="22"/>
          <w:szCs w:val="22"/>
        </w:rPr>
        <w:t xml:space="preserve">Za fiksacijo v proks. ali distalnih zlomov ali pri osteoporotični kosti mora nuditi sistem zaklepne vijake z dvojno debelino jedra s pomočjo resorbtivnega tulca. </w:t>
      </w:r>
    </w:p>
    <w:p w:rsidR="00881A06" w:rsidRDefault="00881A06">
      <w:pPr>
        <w:rPr>
          <w:rFonts w:ascii="Arial" w:hAnsi="Arial" w:cs="Arial"/>
          <w:sz w:val="22"/>
          <w:szCs w:val="22"/>
        </w:rPr>
      </w:pPr>
      <w:r>
        <w:rPr>
          <w:rFonts w:ascii="Arial" w:hAnsi="Arial" w:cs="Arial"/>
          <w:sz w:val="22"/>
          <w:szCs w:val="22"/>
        </w:rPr>
        <w:t xml:space="preserve">Zgornja odprtina žeblja naj se zapira s kapico. Višina kapice od 0 do 15 mm z naraščanjem  5 mm. </w:t>
      </w:r>
    </w:p>
    <w:p w:rsidR="00881A06" w:rsidRDefault="00881A06">
      <w:pPr>
        <w:rPr>
          <w:rFonts w:ascii="Arial" w:hAnsi="Arial" w:cs="Arial"/>
          <w:sz w:val="22"/>
          <w:szCs w:val="22"/>
        </w:rPr>
      </w:pPr>
      <w:r>
        <w:rPr>
          <w:rFonts w:ascii="Arial" w:hAnsi="Arial" w:cs="Arial"/>
          <w:sz w:val="22"/>
          <w:szCs w:val="22"/>
        </w:rPr>
        <w:t>Na voljo je instrumentarij za suprapatelarno vstavitev s tulci za enkratno uporabo, dveh velikosti odvisno od premera žeblja.</w:t>
      </w:r>
    </w:p>
    <w:p w:rsidR="00881A06" w:rsidRDefault="00881A06">
      <w:pPr>
        <w:rPr>
          <w:rFonts w:ascii="Arial" w:hAnsi="Arial" w:cs="Arial"/>
          <w:sz w:val="22"/>
          <w:szCs w:val="22"/>
        </w:rPr>
      </w:pPr>
    </w:p>
    <w:p w:rsidR="00881A06" w:rsidRDefault="00881A06">
      <w:pPr>
        <w:rPr>
          <w:rFonts w:ascii="Arial" w:hAnsi="Arial" w:cs="Arial"/>
          <w:b/>
          <w:sz w:val="22"/>
          <w:szCs w:val="22"/>
        </w:rPr>
      </w:pPr>
      <w:r>
        <w:rPr>
          <w:rFonts w:ascii="Arial" w:hAnsi="Arial" w:cs="Arial"/>
          <w:b/>
          <w:sz w:val="22"/>
          <w:szCs w:val="22"/>
        </w:rPr>
        <w:t>INTRAMEDULARNI FEMORALNI ŽEBELJ (A/R)</w:t>
      </w:r>
    </w:p>
    <w:p w:rsidR="00881A06" w:rsidRDefault="00881A06">
      <w:pPr>
        <w:rPr>
          <w:rFonts w:ascii="Arial" w:hAnsi="Arial" w:cs="Arial"/>
          <w:sz w:val="22"/>
          <w:szCs w:val="22"/>
        </w:rPr>
      </w:pPr>
      <w:r>
        <w:rPr>
          <w:rFonts w:ascii="Arial" w:hAnsi="Arial" w:cs="Arial"/>
          <w:sz w:val="22"/>
          <w:szCs w:val="22"/>
        </w:rPr>
        <w:t>Anterogradni žebelj mora biti kanuliran in omogočati tudi retrogradno vstavitev.  Žebelj mora biti univerzalno vstavljiv levo in desno. Izdelan mora biti iz enega dela, nevarjen, anatomsko mora biti upognjen. Izdelan mora biti iz titana. Žeblji morajo biti sterilno pakirani.</w:t>
      </w:r>
    </w:p>
    <w:p w:rsidR="00881A06" w:rsidRDefault="00881A06">
      <w:pPr>
        <w:rPr>
          <w:rFonts w:ascii="Arial" w:hAnsi="Arial" w:cs="Arial"/>
          <w:sz w:val="22"/>
          <w:szCs w:val="22"/>
        </w:rPr>
      </w:pPr>
      <w:r>
        <w:rPr>
          <w:rFonts w:ascii="Arial" w:hAnsi="Arial" w:cs="Arial"/>
          <w:sz w:val="22"/>
          <w:szCs w:val="22"/>
        </w:rPr>
        <w:t xml:space="preserve">Proksimalno morajo biti vsaj štiri odprtine za zaklepne vijake. Ena od odprtin mora dovoljevati dinamizacijo. Distalno mora žebelj imeti vsaj štiri odprtine, od katerih ena omogoča dinamizacijo. </w:t>
      </w:r>
    </w:p>
    <w:p w:rsidR="00881A06" w:rsidRDefault="00881A06">
      <w:pPr>
        <w:rPr>
          <w:rFonts w:ascii="Arial" w:hAnsi="Arial" w:cs="Arial"/>
          <w:sz w:val="22"/>
          <w:szCs w:val="22"/>
        </w:rPr>
      </w:pPr>
      <w:r>
        <w:rPr>
          <w:rFonts w:ascii="Arial" w:hAnsi="Arial" w:cs="Arial"/>
          <w:sz w:val="22"/>
          <w:szCs w:val="22"/>
        </w:rPr>
        <w:t xml:space="preserve">Debelina žebljev od 9 do 15  mm, s stopnjo naraščanja 1 mm. </w:t>
      </w:r>
    </w:p>
    <w:p w:rsidR="00881A06" w:rsidRDefault="00881A06">
      <w:pPr>
        <w:rPr>
          <w:rFonts w:ascii="Arial" w:hAnsi="Arial" w:cs="Arial"/>
          <w:sz w:val="22"/>
          <w:szCs w:val="22"/>
        </w:rPr>
      </w:pPr>
      <w:r>
        <w:rPr>
          <w:rFonts w:ascii="Arial" w:hAnsi="Arial" w:cs="Arial"/>
          <w:sz w:val="22"/>
          <w:szCs w:val="22"/>
        </w:rPr>
        <w:t xml:space="preserve">Dolžina žebljev od 300 do 480 mm, s stopnjo naraščanja  20 mm. </w:t>
      </w:r>
    </w:p>
    <w:p w:rsidR="00881A06" w:rsidRDefault="00881A06">
      <w:pPr>
        <w:rPr>
          <w:rFonts w:ascii="Arial" w:hAnsi="Arial" w:cs="Arial"/>
          <w:sz w:val="22"/>
          <w:szCs w:val="22"/>
        </w:rPr>
      </w:pPr>
      <w:r>
        <w:rPr>
          <w:rFonts w:ascii="Arial" w:hAnsi="Arial" w:cs="Arial"/>
          <w:sz w:val="22"/>
          <w:szCs w:val="22"/>
        </w:rPr>
        <w:t>Debelina  zaklepnih vijakov: za žeblje debeline od 9 do 13 mm 5.0 mm; dolžin od 26 do 100 mm z naraščanjem 2 mm.  Vijaki naj bodo samovrezni. Glavica vijakov mora imeti zvezdast utor za izvijač.</w:t>
      </w:r>
    </w:p>
    <w:p w:rsidR="00881A06" w:rsidRDefault="00881A06">
      <w:pPr>
        <w:rPr>
          <w:rFonts w:ascii="Arial" w:hAnsi="Arial" w:cs="Arial"/>
          <w:sz w:val="22"/>
          <w:szCs w:val="22"/>
        </w:rPr>
      </w:pPr>
      <w:r>
        <w:rPr>
          <w:rFonts w:ascii="Arial" w:hAnsi="Arial" w:cs="Arial"/>
          <w:sz w:val="22"/>
          <w:szCs w:val="22"/>
        </w:rPr>
        <w:t>Debeline vijakov za žeblje 14 in 15 mm 6.0 mm, z dolžinami od 26 do 100 mm z narašanjem 2 mm. Vijaki naj bodo samovrezni. Glavica vijakov mora imeti zvezdast utor za izvijač.</w:t>
      </w:r>
    </w:p>
    <w:p w:rsidR="00881A06" w:rsidRDefault="00881A06">
      <w:pPr>
        <w:rPr>
          <w:rFonts w:ascii="Arial" w:hAnsi="Arial" w:cs="Arial"/>
          <w:sz w:val="22"/>
          <w:szCs w:val="22"/>
        </w:rPr>
      </w:pPr>
      <w:r>
        <w:rPr>
          <w:rFonts w:ascii="Arial" w:hAnsi="Arial" w:cs="Arial"/>
          <w:sz w:val="22"/>
          <w:szCs w:val="22"/>
        </w:rPr>
        <w:t xml:space="preserve"> Za kotno stabilno stabilizacijo pri retrogradnih zlomih je potrebna spiralna klina dolžine od 45 do 100 mm z naraščanjem 5 mm. </w:t>
      </w:r>
    </w:p>
    <w:p w:rsidR="00881A06" w:rsidRDefault="00881A06">
      <w:pPr>
        <w:rPr>
          <w:rFonts w:ascii="Arial" w:hAnsi="Arial" w:cs="Arial"/>
          <w:sz w:val="22"/>
          <w:szCs w:val="22"/>
        </w:rPr>
      </w:pPr>
      <w:r>
        <w:rPr>
          <w:rFonts w:ascii="Arial" w:hAnsi="Arial" w:cs="Arial"/>
          <w:sz w:val="22"/>
          <w:szCs w:val="22"/>
        </w:rPr>
        <w:t xml:space="preserve">Odprtina žeblja naj se zapira s kapico. Višina kapice od 0 do 20 mm z naraščanjem  5 mm. </w:t>
      </w:r>
    </w:p>
    <w:p w:rsidR="00881A06" w:rsidRDefault="00881A06">
      <w:pPr>
        <w:rPr>
          <w:rFonts w:ascii="Arial" w:hAnsi="Arial" w:cs="Arial"/>
          <w:sz w:val="22"/>
          <w:szCs w:val="22"/>
        </w:rPr>
      </w:pPr>
      <w:r>
        <w:rPr>
          <w:rFonts w:ascii="Arial" w:hAnsi="Arial" w:cs="Arial"/>
          <w:sz w:val="22"/>
          <w:szCs w:val="22"/>
        </w:rPr>
        <w:t xml:space="preserve">Za retrogradno fiksacijo zloma naj sistem vključuje še krajše žeblje premera od 9 do 15 mm z naraščanjem 1 mm,  dolžin 160 do 280 mm, z naraščanjem 20 mm. Sistem vijakov in kline mora odgovarjati zgoraj opisanemu. </w:t>
      </w:r>
    </w:p>
    <w:p w:rsidR="00881A06" w:rsidRDefault="00881A06">
      <w:pPr>
        <w:rPr>
          <w:rFonts w:ascii="Arial" w:hAnsi="Arial" w:cs="Arial"/>
          <w:b/>
          <w:sz w:val="22"/>
          <w:szCs w:val="22"/>
        </w:rPr>
      </w:pPr>
    </w:p>
    <w:p w:rsidR="00881A06" w:rsidRDefault="00881A06">
      <w:pPr>
        <w:rPr>
          <w:rFonts w:ascii="Arial" w:hAnsi="Arial"/>
          <w:sz w:val="22"/>
          <w:szCs w:val="22"/>
        </w:rPr>
      </w:pPr>
      <w:r>
        <w:rPr>
          <w:rFonts w:ascii="Arial" w:hAnsi="Arial" w:cs="Arial"/>
          <w:b/>
          <w:sz w:val="22"/>
          <w:szCs w:val="22"/>
        </w:rPr>
        <w:t>SKLOP 25: INTRAMEDULARNI</w:t>
      </w:r>
      <w:r>
        <w:rPr>
          <w:rFonts w:ascii="Arial" w:hAnsi="Arial" w:cs="Arial"/>
          <w:b/>
          <w:color w:val="FF0000"/>
          <w:sz w:val="22"/>
          <w:szCs w:val="22"/>
        </w:rPr>
        <w:t xml:space="preserve"> </w:t>
      </w:r>
      <w:r>
        <w:rPr>
          <w:rFonts w:ascii="Arial" w:hAnsi="Arial" w:cs="Arial"/>
          <w:b/>
          <w:sz w:val="22"/>
          <w:szCs w:val="22"/>
        </w:rPr>
        <w:t>TIBIALNI IN FEMORALNI ŽEBLJI S PEEK VLOŽKI</w:t>
      </w:r>
    </w:p>
    <w:p w:rsidR="00881A06" w:rsidRDefault="00881A06">
      <w:pPr>
        <w:rPr>
          <w:rFonts w:ascii="Arial" w:hAnsi="Arial" w:cs="Arial"/>
          <w:b/>
          <w:sz w:val="22"/>
          <w:szCs w:val="22"/>
        </w:rPr>
      </w:pPr>
    </w:p>
    <w:p w:rsidR="00881A06" w:rsidRDefault="00881A06">
      <w:pPr>
        <w:rPr>
          <w:rFonts w:ascii="Arial" w:hAnsi="Arial"/>
          <w:sz w:val="22"/>
          <w:szCs w:val="22"/>
        </w:rPr>
      </w:pPr>
      <w:r>
        <w:rPr>
          <w:rFonts w:ascii="Arial" w:hAnsi="Arial" w:cs="Arial"/>
          <w:b/>
          <w:sz w:val="22"/>
          <w:szCs w:val="22"/>
        </w:rPr>
        <w:t>INTRAMEDULARNI TIBIALNI ŽEBELJ</w:t>
      </w:r>
    </w:p>
    <w:p w:rsidR="00881A06" w:rsidRDefault="00881A06">
      <w:pPr>
        <w:rPr>
          <w:rFonts w:ascii="Arial" w:hAnsi="Arial" w:cs="Arial"/>
          <w:b/>
          <w:sz w:val="22"/>
          <w:szCs w:val="22"/>
        </w:rPr>
      </w:pPr>
    </w:p>
    <w:p w:rsidR="00881A06" w:rsidRDefault="00881A06">
      <w:pPr>
        <w:spacing w:after="0"/>
        <w:rPr>
          <w:rFonts w:ascii="Arial" w:hAnsi="Arial"/>
          <w:sz w:val="22"/>
          <w:szCs w:val="22"/>
        </w:rPr>
      </w:pPr>
      <w:r>
        <w:rPr>
          <w:rFonts w:ascii="Arial" w:hAnsi="Arial" w:cs="Helvetica"/>
          <w:sz w:val="22"/>
          <w:szCs w:val="22"/>
          <w:lang w:val="de-DE"/>
        </w:rPr>
        <w:t>Žebelj mora biti univerzalen – enak za levo in desno stran, biti mora kanuliran. Debeline žeblja naj bodo od 8 do 13 mm, s stopnjo naraš</w:t>
      </w:r>
      <w:r>
        <w:rPr>
          <w:rFonts w:ascii="Arial" w:hAnsi="Arial" w:cs="Arial"/>
          <w:sz w:val="22"/>
          <w:szCs w:val="22"/>
          <w:lang w:val="de-DE"/>
        </w:rPr>
        <w:t>č</w:t>
      </w:r>
      <w:r>
        <w:rPr>
          <w:rFonts w:ascii="Arial" w:hAnsi="Arial" w:cs="Helvetica"/>
          <w:sz w:val="22"/>
          <w:szCs w:val="22"/>
          <w:lang w:val="de-DE"/>
        </w:rPr>
        <w:t>anja po 1 mm. Žebelj mora omogočati infrapatelarni, suprapatelarni ali parapatelarni pristop, za kar so na voljo vodila za enkratno uporabo.</w:t>
      </w:r>
    </w:p>
    <w:p w:rsidR="00881A06" w:rsidRDefault="00881A06">
      <w:pPr>
        <w:spacing w:after="0"/>
        <w:rPr>
          <w:rFonts w:ascii="Arial" w:hAnsi="Arial"/>
          <w:sz w:val="22"/>
          <w:szCs w:val="22"/>
        </w:rPr>
      </w:pPr>
      <w:r>
        <w:rPr>
          <w:rFonts w:ascii="Arial" w:hAnsi="Arial" w:cs="Helvetica"/>
          <w:sz w:val="22"/>
          <w:szCs w:val="22"/>
        </w:rPr>
        <w:t xml:space="preserve">Žeblji morajo imeti možnost namestitve 5 proksimalnih zaklepnih vijakov. </w:t>
      </w:r>
    </w:p>
    <w:p w:rsidR="00881A06" w:rsidRDefault="00881A06">
      <w:pPr>
        <w:spacing w:after="0"/>
        <w:rPr>
          <w:rFonts w:ascii="Arial" w:hAnsi="Arial"/>
          <w:sz w:val="22"/>
          <w:szCs w:val="22"/>
        </w:rPr>
      </w:pPr>
      <w:r>
        <w:rPr>
          <w:rFonts w:ascii="Arial" w:hAnsi="Arial" w:cs="Helvetica"/>
          <w:sz w:val="22"/>
          <w:szCs w:val="22"/>
        </w:rPr>
        <w:t>Konstrukcija žeblja mora biti taka, da omogo</w:t>
      </w:r>
      <w:r>
        <w:rPr>
          <w:rFonts w:ascii="Arial" w:hAnsi="Arial" w:cs="Arial"/>
          <w:sz w:val="22"/>
          <w:szCs w:val="22"/>
        </w:rPr>
        <w:t>č</w:t>
      </w:r>
      <w:r>
        <w:rPr>
          <w:rFonts w:ascii="Arial" w:hAnsi="Arial" w:cs="Helvetica"/>
          <w:sz w:val="22"/>
          <w:szCs w:val="22"/>
        </w:rPr>
        <w:t>a kotno stabilnost vseh proksimalnih zaklepnih vijakov z vložkom vgrajenim v sam žebelj (vložek naj bo iz materiala PEEK ali podobno).</w:t>
      </w:r>
    </w:p>
    <w:p w:rsidR="00881A06" w:rsidRDefault="00881A06">
      <w:pPr>
        <w:spacing w:after="0"/>
        <w:rPr>
          <w:rFonts w:ascii="Arial" w:hAnsi="Arial"/>
          <w:sz w:val="22"/>
          <w:szCs w:val="22"/>
        </w:rPr>
      </w:pPr>
      <w:r>
        <w:rPr>
          <w:rFonts w:ascii="Arial" w:hAnsi="Arial" w:cs="Helvetica"/>
          <w:sz w:val="22"/>
          <w:szCs w:val="22"/>
        </w:rPr>
        <w:t>Žebelj mora distalno omogočati statično, proksimalno pa statično in dinamično zaklepanje. Najbolj distalen zaklepni vijak naj bo od najbolj distalnega dela žeblja oddaljen največ 5mm.</w:t>
      </w:r>
    </w:p>
    <w:p w:rsidR="00881A06" w:rsidRDefault="00881A06">
      <w:pPr>
        <w:spacing w:after="0"/>
        <w:rPr>
          <w:rFonts w:ascii="Arial" w:hAnsi="Arial"/>
          <w:sz w:val="22"/>
          <w:szCs w:val="22"/>
        </w:rPr>
      </w:pPr>
      <w:r>
        <w:rPr>
          <w:rFonts w:ascii="Arial" w:hAnsi="Arial" w:cs="Helvetica"/>
          <w:sz w:val="22"/>
          <w:szCs w:val="22"/>
        </w:rPr>
        <w:t>Vsi žeblji naj omogočajo zaklepanje s 5mm vijaki XL 25</w:t>
      </w:r>
      <w:r>
        <w:rPr>
          <w:rFonts w:ascii="Arial" w:hAnsi="Arial" w:cs="Helvetica"/>
          <w:sz w:val="22"/>
          <w:szCs w:val="22"/>
          <w:lang w:val="de-DE"/>
        </w:rPr>
        <w:t xml:space="preserve">  dolžine </w:t>
      </w:r>
      <w:r>
        <w:rPr>
          <w:rFonts w:ascii="Arial" w:hAnsi="Arial" w:cs="Helvetica"/>
          <w:sz w:val="22"/>
          <w:szCs w:val="22"/>
        </w:rPr>
        <w:t>od 26 do 120 mm (nizko profilni do 100mm), v razmaku po 2 mm do dolžine 80 mm in 5 mm za dolžine od 80 do 100</w:t>
      </w:r>
    </w:p>
    <w:p w:rsidR="00881A06" w:rsidRDefault="00881A06">
      <w:pPr>
        <w:spacing w:after="0"/>
        <w:rPr>
          <w:rFonts w:ascii="Arial" w:hAnsi="Arial"/>
          <w:sz w:val="22"/>
          <w:szCs w:val="22"/>
        </w:rPr>
      </w:pPr>
      <w:r>
        <w:rPr>
          <w:rFonts w:ascii="Arial" w:hAnsi="Arial" w:cs="Helvetica"/>
          <w:sz w:val="22"/>
          <w:szCs w:val="22"/>
        </w:rPr>
        <w:t>mm. Zaklepni vijaki naj bodo z glavo ali brez (nizkoprofilni vijaki), kar omogoča poglobitev v kost, omogočati pa morajo, da jih pritrdimo na izvijač za varnejšo vstavljanje. Vijaki naj bodo kompatibilni z ostalimi sistemi žebljev.</w:t>
      </w:r>
    </w:p>
    <w:p w:rsidR="00881A06" w:rsidRDefault="00881A06">
      <w:pPr>
        <w:spacing w:after="0"/>
        <w:rPr>
          <w:rFonts w:ascii="Arial" w:hAnsi="Arial"/>
          <w:sz w:val="22"/>
          <w:szCs w:val="22"/>
        </w:rPr>
      </w:pPr>
      <w:r>
        <w:rPr>
          <w:rFonts w:ascii="Arial" w:hAnsi="Arial" w:cs="Helvetica"/>
          <w:sz w:val="22"/>
          <w:szCs w:val="22"/>
        </w:rPr>
        <w:t>Žeblji naj imajo tudi kapice (XL 25), dolžine od 0 – 15 mm, v 5 mm</w:t>
      </w:r>
    </w:p>
    <w:p w:rsidR="00881A06" w:rsidRDefault="00881A06">
      <w:pPr>
        <w:rPr>
          <w:rFonts w:ascii="Arial" w:hAnsi="Arial"/>
          <w:sz w:val="22"/>
          <w:szCs w:val="22"/>
        </w:rPr>
      </w:pPr>
      <w:r>
        <w:rPr>
          <w:rFonts w:ascii="Arial" w:hAnsi="Arial" w:cs="Helvetica"/>
          <w:sz w:val="22"/>
          <w:szCs w:val="22"/>
          <w:lang w:val="de-DE"/>
        </w:rPr>
        <w:t>razmakih. Utor v vijakih in zaklepnih kapah naj bo zvezdast (XL 25).</w:t>
      </w:r>
    </w:p>
    <w:p w:rsidR="00881A06" w:rsidRDefault="00881A06">
      <w:pPr>
        <w:spacing w:after="0"/>
        <w:rPr>
          <w:rFonts w:ascii="Arial" w:hAnsi="Arial"/>
          <w:sz w:val="22"/>
          <w:szCs w:val="22"/>
        </w:rPr>
      </w:pPr>
      <w:r>
        <w:rPr>
          <w:rFonts w:ascii="Arial" w:hAnsi="Arial" w:cs="Helvetica"/>
          <w:sz w:val="22"/>
          <w:szCs w:val="22"/>
          <w:lang w:val="de-DE"/>
        </w:rPr>
        <w:t>Material žebljev in vijakov naj bodo titanijeva zlitina.</w:t>
      </w:r>
    </w:p>
    <w:p w:rsidR="00881A06" w:rsidRDefault="00881A06">
      <w:pPr>
        <w:spacing w:after="0"/>
        <w:rPr>
          <w:rFonts w:ascii="Arial" w:hAnsi="Arial" w:cs="Helvetica"/>
          <w:sz w:val="22"/>
          <w:szCs w:val="22"/>
          <w:lang w:val="de-DE"/>
        </w:rPr>
      </w:pPr>
    </w:p>
    <w:p w:rsidR="00881A06" w:rsidRDefault="00881A06">
      <w:pPr>
        <w:rPr>
          <w:rFonts w:ascii="Arial" w:hAnsi="Arial"/>
          <w:sz w:val="22"/>
          <w:szCs w:val="22"/>
        </w:rPr>
      </w:pPr>
      <w:r>
        <w:rPr>
          <w:rFonts w:ascii="Arial" w:hAnsi="Arial" w:cs="Arial"/>
          <w:b/>
          <w:sz w:val="22"/>
          <w:szCs w:val="22"/>
        </w:rPr>
        <w:t>INTRAMEDULARNI FEMORALNI ŽEBELJ RETROGRADNI</w:t>
      </w:r>
    </w:p>
    <w:p w:rsidR="00881A06" w:rsidRDefault="00881A06">
      <w:pPr>
        <w:spacing w:after="0"/>
        <w:rPr>
          <w:rFonts w:ascii="Arial" w:hAnsi="Arial"/>
          <w:sz w:val="22"/>
          <w:szCs w:val="22"/>
        </w:rPr>
      </w:pPr>
      <w:r>
        <w:rPr>
          <w:rFonts w:ascii="Arial" w:hAnsi="Arial" w:cs="Helvetica"/>
          <w:sz w:val="22"/>
          <w:szCs w:val="22"/>
          <w:lang w:val="de-DE"/>
        </w:rPr>
        <w:t xml:space="preserve">Žebelj naj ima možnost dveh ukrivljenosti pri katerih naj bo ena primerna za periprotetične zlome, univerzalno vstavljiv levo in desno, kanuliran, v premeru debeline od 9 do 14 mm, dolžine pa od 160 do 480 mm. </w:t>
      </w:r>
    </w:p>
    <w:p w:rsidR="00881A06" w:rsidRDefault="00881A06">
      <w:pPr>
        <w:spacing w:after="0"/>
        <w:rPr>
          <w:rFonts w:ascii="Arial" w:hAnsi="Arial"/>
          <w:sz w:val="22"/>
          <w:szCs w:val="22"/>
        </w:rPr>
      </w:pPr>
      <w:r>
        <w:rPr>
          <w:rFonts w:ascii="Arial" w:hAnsi="Arial" w:cs="Helvetica"/>
          <w:sz w:val="22"/>
          <w:szCs w:val="22"/>
        </w:rPr>
        <w:t>Žebelj mora distalno omogočati tudi dodatno pričvrstitev z maticami in podložkami, ali dodatno pričvrstitev kondilov z jekleno ploščo na lateralni strani, katera naj bo pritrjena na žebelj s posebnimi jeklenimi vijaki, ki so obdelani s posebno tehnologijo segrevanja, katera omogoča, da so vijaki kompatibilni s titanom. Jeklena plošča naj omogoča dodatne odprtine, v katere lahko vstavimo manjše vijake (3.5mm vijake (T15)), kateri naj imajo možnost vstavitve znotraj 15°variabilnega kota.</w:t>
      </w:r>
    </w:p>
    <w:p w:rsidR="00881A06" w:rsidRDefault="00881A06">
      <w:pPr>
        <w:spacing w:after="0"/>
        <w:rPr>
          <w:rFonts w:ascii="Arial" w:hAnsi="Arial"/>
          <w:sz w:val="22"/>
          <w:szCs w:val="22"/>
        </w:rPr>
      </w:pPr>
      <w:r>
        <w:rPr>
          <w:rFonts w:ascii="Arial" w:hAnsi="Arial" w:cs="Helvetica"/>
          <w:sz w:val="22"/>
          <w:szCs w:val="22"/>
          <w:lang w:val="de-DE"/>
        </w:rPr>
        <w:t>V distalnem in proksimalnem delu morajo biti na voljo vsaj štiri zaklepne odprtine, ki morajo omogočati statično zaklepanje, proksimalni del pa mora omogočati tudi dinamično zaklepanje. Distalni del žeblja, naj ima vložek, ki omogoča kotno stabilno zaklepanje z vijaki, brez dodatnih implantatov.</w:t>
      </w:r>
    </w:p>
    <w:p w:rsidR="00881A06" w:rsidRDefault="00881A06">
      <w:pPr>
        <w:spacing w:after="0"/>
        <w:rPr>
          <w:rFonts w:ascii="Arial" w:hAnsi="Arial"/>
          <w:sz w:val="22"/>
          <w:szCs w:val="22"/>
        </w:rPr>
      </w:pPr>
      <w:r>
        <w:rPr>
          <w:rFonts w:ascii="Arial" w:hAnsi="Arial" w:cs="Helvetica"/>
          <w:sz w:val="22"/>
          <w:szCs w:val="22"/>
          <w:lang w:val="de-DE"/>
        </w:rPr>
        <w:t>Zaklepni vijaki naj bodo nameš</w:t>
      </w:r>
      <w:r>
        <w:rPr>
          <w:rFonts w:ascii="Arial" w:hAnsi="Arial" w:cs="Arial"/>
          <w:sz w:val="22"/>
          <w:szCs w:val="22"/>
          <w:lang w:val="de-DE"/>
        </w:rPr>
        <w:t>č</w:t>
      </w:r>
      <w:r>
        <w:rPr>
          <w:rFonts w:ascii="Arial" w:hAnsi="Arial" w:cs="Helvetica"/>
          <w:sz w:val="22"/>
          <w:szCs w:val="22"/>
          <w:lang w:val="de-DE"/>
        </w:rPr>
        <w:t xml:space="preserve">eni v zaklepne odprtine, ki naj bodo debeline 5mm (XL 25). Naj bodo dolgi od 26 </w:t>
      </w:r>
      <w:r>
        <w:rPr>
          <w:rFonts w:ascii="Arial" w:hAnsi="Arial" w:cs="Helvetica"/>
          <w:sz w:val="22"/>
          <w:szCs w:val="22"/>
        </w:rPr>
        <w:t>do 120 mm, v dveh izvedbah, zaklepni z glavo ter zaklepni brez glave (vijaki z nizkim profilom), kar omogoča poglobitev glave vijakov v kost. Glava vijakov naj ima zvezdast utor. Vijaki naj bodo kompatibilni z ostalimi sistemi žebljev.</w:t>
      </w:r>
    </w:p>
    <w:p w:rsidR="00881A06" w:rsidRDefault="00881A06">
      <w:pPr>
        <w:spacing w:after="0"/>
        <w:rPr>
          <w:rFonts w:ascii="Arial" w:hAnsi="Arial"/>
          <w:sz w:val="22"/>
          <w:szCs w:val="22"/>
        </w:rPr>
      </w:pPr>
      <w:r>
        <w:rPr>
          <w:rFonts w:ascii="Arial" w:hAnsi="Arial" w:cs="Helvetica"/>
          <w:sz w:val="22"/>
          <w:szCs w:val="22"/>
          <w:lang w:val="de-DE"/>
        </w:rPr>
        <w:t xml:space="preserve">Žebelj mora imeti tudi možnost namestitve kanuliranih kapice dolžin 0 – 10mm (XL 25). </w:t>
      </w:r>
    </w:p>
    <w:p w:rsidR="00881A06" w:rsidRDefault="00881A06">
      <w:pPr>
        <w:spacing w:after="0"/>
        <w:rPr>
          <w:rFonts w:ascii="Arial" w:hAnsi="Arial"/>
          <w:sz w:val="22"/>
          <w:szCs w:val="22"/>
        </w:rPr>
      </w:pPr>
      <w:r>
        <w:rPr>
          <w:rFonts w:ascii="Arial" w:hAnsi="Arial" w:cs="Helvetica"/>
          <w:sz w:val="22"/>
          <w:szCs w:val="22"/>
          <w:lang w:val="de-DE"/>
        </w:rPr>
        <w:br/>
        <w:t>Žebelj naj bo izdelan iz titanijeve zlitine.</w:t>
      </w:r>
    </w:p>
    <w:p w:rsidR="00881A06" w:rsidRDefault="00881A06">
      <w:pPr>
        <w:spacing w:after="0"/>
        <w:rPr>
          <w:rFonts w:ascii="Arial" w:hAnsi="Arial"/>
          <w:sz w:val="22"/>
          <w:szCs w:val="22"/>
        </w:rPr>
      </w:pPr>
      <w:r>
        <w:rPr>
          <w:rFonts w:ascii="Arial" w:hAnsi="Arial" w:cs="Helvetica"/>
          <w:color w:val="00A933"/>
          <w:sz w:val="22"/>
          <w:szCs w:val="22"/>
        </w:rPr>
        <w:t>I</w:t>
      </w:r>
      <w:r>
        <w:rPr>
          <w:rFonts w:ascii="Arial" w:hAnsi="Arial" w:cs="Helvetica"/>
          <w:color w:val="000000"/>
          <w:sz w:val="22"/>
          <w:szCs w:val="22"/>
        </w:rPr>
        <w:t>mplantati morajo biti pakirani sterilno, posami</w:t>
      </w:r>
      <w:r>
        <w:rPr>
          <w:rFonts w:ascii="Arial" w:hAnsi="Arial" w:cs="Arial"/>
          <w:color w:val="000000"/>
          <w:sz w:val="22"/>
          <w:szCs w:val="22"/>
        </w:rPr>
        <w:t>č</w:t>
      </w:r>
      <w:r>
        <w:rPr>
          <w:rFonts w:ascii="Arial" w:hAnsi="Arial" w:cs="Helvetica"/>
          <w:color w:val="000000"/>
          <w:sz w:val="22"/>
          <w:szCs w:val="22"/>
        </w:rPr>
        <w:t xml:space="preserve">no. </w:t>
      </w:r>
    </w:p>
    <w:p w:rsidR="00881A06" w:rsidRDefault="00881A06">
      <w:pPr>
        <w:rPr>
          <w:rFonts w:ascii="Arial" w:hAnsi="Arial"/>
          <w:color w:val="000000"/>
          <w:sz w:val="22"/>
          <w:szCs w:val="22"/>
        </w:rPr>
      </w:pPr>
    </w:p>
    <w:p w:rsidR="00881A06" w:rsidRDefault="00881A06">
      <w:pPr>
        <w:rPr>
          <w:rFonts w:ascii="Arial" w:hAnsi="Arial" w:cs="Arial"/>
          <w:b/>
          <w:sz w:val="22"/>
          <w:szCs w:val="22"/>
        </w:rPr>
      </w:pPr>
      <w:r>
        <w:rPr>
          <w:rFonts w:ascii="Arial" w:hAnsi="Arial" w:cs="Arial"/>
          <w:b/>
          <w:sz w:val="22"/>
          <w:szCs w:val="22"/>
        </w:rPr>
        <w:t xml:space="preserve">SKLOP 26: TITANIJEV ELASTIČNI ŽEBELJ </w:t>
      </w:r>
    </w:p>
    <w:p w:rsidR="00881A06" w:rsidRDefault="00881A06">
      <w:pPr>
        <w:rPr>
          <w:rFonts w:ascii="Arial" w:hAnsi="Arial" w:cs="Arial"/>
          <w:sz w:val="22"/>
          <w:szCs w:val="22"/>
        </w:rPr>
      </w:pPr>
      <w:r>
        <w:rPr>
          <w:rFonts w:ascii="Arial" w:hAnsi="Arial" w:cs="Arial"/>
          <w:sz w:val="22"/>
          <w:szCs w:val="22"/>
        </w:rPr>
        <w:t>Žeblji morejo biti premera 1.5 – 4.0 mm, dolžine 300 do 440 mm, barvno kodirani, k žebljem morajo biti ponujene zaključne kapice za navojem za boljšo pričvrstitev v kost in preprečitev izvleka ter iritacije mehkih tkiv.  Žeblji morajo biti sterilno pakirani.</w:t>
      </w:r>
    </w:p>
    <w:p w:rsidR="00881A06" w:rsidRDefault="00881A06">
      <w:pPr>
        <w:rPr>
          <w:rFonts w:ascii="Arial" w:hAnsi="Arial" w:cs="Arial"/>
          <w:spacing w:val="-1"/>
          <w:sz w:val="22"/>
          <w:szCs w:val="22"/>
        </w:rPr>
      </w:pPr>
    </w:p>
    <w:p w:rsidR="00881A06" w:rsidRDefault="00881A06">
      <w:pPr>
        <w:rPr>
          <w:rFonts w:ascii="Arial" w:hAnsi="Arial" w:cs="Arial"/>
          <w:b/>
          <w:sz w:val="22"/>
          <w:szCs w:val="22"/>
        </w:rPr>
      </w:pPr>
      <w:r>
        <w:rPr>
          <w:rFonts w:ascii="Arial" w:hAnsi="Arial" w:cs="Arial"/>
          <w:b/>
          <w:sz w:val="22"/>
          <w:szCs w:val="22"/>
        </w:rPr>
        <w:t xml:space="preserve">SKLOP 27: ŽEBELJ ZA ARTRODEZO SUBTALARNEGA IN SKOČNEGA SKLEPA </w:t>
      </w:r>
    </w:p>
    <w:p w:rsidR="00881A06" w:rsidRDefault="00881A06">
      <w:pPr>
        <w:rPr>
          <w:rFonts w:ascii="Arial" w:hAnsi="Arial" w:cs="Arial"/>
          <w:sz w:val="22"/>
          <w:szCs w:val="22"/>
        </w:rPr>
      </w:pPr>
      <w:r>
        <w:rPr>
          <w:rFonts w:ascii="Arial" w:hAnsi="Arial" w:cs="Arial"/>
          <w:sz w:val="22"/>
          <w:szCs w:val="22"/>
        </w:rPr>
        <w:t>Oblika žeblja z lateralno krivino omogoča vstopno mesto v centru lateralne kolumne kalkaneusa ,kar postavi stopalo v pravilen položaj  (3-5° valgus).</w:t>
      </w:r>
    </w:p>
    <w:p w:rsidR="00881A06" w:rsidRDefault="00881A06">
      <w:pPr>
        <w:rPr>
          <w:rFonts w:ascii="Arial" w:hAnsi="Arial" w:cs="Arial"/>
          <w:sz w:val="22"/>
          <w:szCs w:val="22"/>
        </w:rPr>
      </w:pPr>
      <w:r>
        <w:rPr>
          <w:rFonts w:ascii="Arial" w:hAnsi="Arial" w:cs="Arial"/>
          <w:sz w:val="22"/>
          <w:szCs w:val="22"/>
        </w:rPr>
        <w:t>Žebelj se lahko zaklepa preko vodila ML ali LM v  proksimalnem delu s 5.0 mm vijaki, distalno pa so odprtine za zaklep v talus s 6.0 mm vijaki in kalkaneus s 6.0 mm vijaki ali klino.</w:t>
      </w:r>
    </w:p>
    <w:p w:rsidR="00881A06" w:rsidRDefault="00881A06">
      <w:pPr>
        <w:rPr>
          <w:rFonts w:ascii="Arial" w:hAnsi="Arial" w:cs="Arial"/>
          <w:sz w:val="22"/>
          <w:szCs w:val="22"/>
        </w:rPr>
      </w:pPr>
      <w:r>
        <w:rPr>
          <w:rFonts w:ascii="Arial" w:hAnsi="Arial" w:cs="Arial"/>
          <w:sz w:val="22"/>
          <w:szCs w:val="22"/>
        </w:rPr>
        <w:t>Na razpolago so levi in desni žeblji, diametrov 10, 12 in 13mm, dolžine 150, 180 in 240 mm.</w:t>
      </w:r>
    </w:p>
    <w:p w:rsidR="00881A06" w:rsidRDefault="00881A06">
      <w:pPr>
        <w:rPr>
          <w:rFonts w:ascii="Arial" w:hAnsi="Arial" w:cs="Arial"/>
          <w:sz w:val="22"/>
          <w:szCs w:val="22"/>
        </w:rPr>
      </w:pPr>
      <w:r>
        <w:rPr>
          <w:rFonts w:ascii="Arial" w:hAnsi="Arial" w:cs="Arial"/>
          <w:sz w:val="22"/>
          <w:szCs w:val="22"/>
        </w:rPr>
        <w:t>Vsi žeblji so kanulirani in se lahko uvajajo preko proizvajalčeve 2.5 ali 3.0 dolge vodilne žice z bunko, preko katere se lahko tudi povrtava z ustreznim sistemom, brez menjavanja žice.</w:t>
      </w:r>
    </w:p>
    <w:p w:rsidR="00881A06" w:rsidRDefault="00881A06">
      <w:pPr>
        <w:rPr>
          <w:rFonts w:ascii="Arial" w:hAnsi="Arial" w:cs="Arial"/>
          <w:sz w:val="22"/>
          <w:szCs w:val="22"/>
        </w:rPr>
      </w:pPr>
    </w:p>
    <w:p w:rsidR="00881A06" w:rsidRDefault="00881A06">
      <w:pPr>
        <w:numPr>
          <w:ilvl w:val="0"/>
          <w:numId w:val="3"/>
        </w:numPr>
        <w:tabs>
          <w:tab w:val="clear" w:pos="720"/>
          <w:tab w:val="left" w:pos="360"/>
        </w:tabs>
        <w:ind w:left="360"/>
        <w:rPr>
          <w:rFonts w:ascii="Arial" w:hAnsi="Arial" w:cs="Arial"/>
          <w:sz w:val="22"/>
          <w:szCs w:val="22"/>
        </w:rPr>
      </w:pPr>
      <w:r>
        <w:rPr>
          <w:rFonts w:ascii="Arial" w:hAnsi="Arial" w:cs="Arial"/>
          <w:sz w:val="22"/>
          <w:szCs w:val="22"/>
        </w:rPr>
        <w:t>Zaklepni vijaki 5.0, stardrive, dolžine 26 – 80 mm ( narašča po 2mm), dolžine 85 – 100 mm ( narašča po 5mm), za žeblje premera 10 do 13, zelene barve za zaklep talusa in proksimalnih odprtin</w:t>
      </w:r>
    </w:p>
    <w:p w:rsidR="00881A06" w:rsidRDefault="00881A06">
      <w:pPr>
        <w:numPr>
          <w:ilvl w:val="0"/>
          <w:numId w:val="3"/>
        </w:numPr>
        <w:tabs>
          <w:tab w:val="clear" w:pos="720"/>
          <w:tab w:val="left" w:pos="360"/>
        </w:tabs>
        <w:ind w:left="360"/>
        <w:rPr>
          <w:rFonts w:ascii="Arial" w:hAnsi="Arial" w:cs="Arial"/>
          <w:sz w:val="22"/>
          <w:szCs w:val="22"/>
        </w:rPr>
      </w:pPr>
      <w:r>
        <w:rPr>
          <w:rFonts w:ascii="Arial" w:hAnsi="Arial" w:cs="Arial"/>
          <w:sz w:val="22"/>
          <w:szCs w:val="22"/>
        </w:rPr>
        <w:t>vijaki imajo v glavi Stardrive T 25 utor v obliki zvezde za boljši oprijem z izvijačem   ( večji navor, samodržni in ni potrebna objemka ). Oblika preprečuje poškodbe utora ,s tem je olajšana odstranitev vijakov</w:t>
      </w:r>
    </w:p>
    <w:p w:rsidR="00881A06" w:rsidRDefault="00881A06">
      <w:pPr>
        <w:numPr>
          <w:ilvl w:val="0"/>
          <w:numId w:val="3"/>
        </w:numPr>
        <w:tabs>
          <w:tab w:val="clear" w:pos="720"/>
          <w:tab w:val="left" w:pos="360"/>
        </w:tabs>
        <w:ind w:left="360"/>
        <w:rPr>
          <w:rFonts w:ascii="Arial" w:hAnsi="Arial" w:cs="Arial"/>
          <w:sz w:val="22"/>
          <w:szCs w:val="22"/>
        </w:rPr>
      </w:pPr>
      <w:r>
        <w:rPr>
          <w:rFonts w:ascii="Arial" w:hAnsi="Arial" w:cs="Arial"/>
          <w:sz w:val="22"/>
          <w:szCs w:val="22"/>
        </w:rPr>
        <w:t>zaklepni vijaki 6.0, stardrive , dolžine 26 – 80 mm ( narašča po 2mm), dolžine 85 – 100 mm (narašča po 5mm), 105 – 125 na voljo samo sterilni, barva turkizno modra.</w:t>
      </w:r>
    </w:p>
    <w:p w:rsidR="00881A06" w:rsidRDefault="00881A06">
      <w:pPr>
        <w:tabs>
          <w:tab w:val="left" w:pos="360"/>
        </w:tabs>
        <w:ind w:left="360" w:hanging="360"/>
        <w:rPr>
          <w:rFonts w:ascii="Arial" w:hAnsi="Arial" w:cs="Arial"/>
          <w:sz w:val="22"/>
          <w:szCs w:val="22"/>
        </w:rPr>
      </w:pPr>
      <w:r>
        <w:rPr>
          <w:rFonts w:ascii="Arial" w:hAnsi="Arial" w:cs="Arial"/>
          <w:sz w:val="22"/>
          <w:szCs w:val="22"/>
        </w:rPr>
        <w:t xml:space="preserve">      Za zaklep distalnih odprtin v kalkaneusu.</w:t>
      </w:r>
    </w:p>
    <w:p w:rsidR="00881A06" w:rsidRDefault="00881A06">
      <w:pPr>
        <w:numPr>
          <w:ilvl w:val="0"/>
          <w:numId w:val="3"/>
        </w:numPr>
        <w:tabs>
          <w:tab w:val="clear" w:pos="720"/>
          <w:tab w:val="left" w:pos="360"/>
        </w:tabs>
        <w:ind w:left="360"/>
        <w:rPr>
          <w:rFonts w:ascii="Arial" w:hAnsi="Arial" w:cs="Arial"/>
          <w:sz w:val="22"/>
          <w:szCs w:val="22"/>
        </w:rPr>
      </w:pPr>
      <w:r>
        <w:rPr>
          <w:rFonts w:ascii="Arial" w:hAnsi="Arial" w:cs="Arial"/>
          <w:sz w:val="22"/>
          <w:szCs w:val="22"/>
        </w:rPr>
        <w:t>spiralne kline kanulacija za 3.2 žico, dolžine 45 do 100 ( narašča po 5 mm )</w:t>
      </w:r>
    </w:p>
    <w:p w:rsidR="00881A06" w:rsidRDefault="00881A06">
      <w:pPr>
        <w:numPr>
          <w:ilvl w:val="0"/>
          <w:numId w:val="3"/>
        </w:numPr>
        <w:tabs>
          <w:tab w:val="clear" w:pos="720"/>
          <w:tab w:val="left" w:pos="360"/>
        </w:tabs>
        <w:ind w:left="360"/>
        <w:rPr>
          <w:rFonts w:ascii="Arial" w:hAnsi="Arial" w:cs="Arial"/>
          <w:sz w:val="22"/>
          <w:szCs w:val="22"/>
        </w:rPr>
      </w:pPr>
      <w:r>
        <w:rPr>
          <w:rFonts w:ascii="Arial" w:hAnsi="Arial" w:cs="Arial"/>
          <w:sz w:val="22"/>
          <w:szCs w:val="22"/>
        </w:rPr>
        <w:t>končne kapice stardrive T 25, dva tipa, za zaklep zaklepnega vijaka – turkizno modra, ali za zaklep kline s podaljškom – zlata.</w:t>
      </w:r>
    </w:p>
    <w:p w:rsidR="00881A06" w:rsidRDefault="00881A06">
      <w:pPr>
        <w:rPr>
          <w:rFonts w:ascii="Arial" w:hAnsi="Arial" w:cs="Arial"/>
          <w:sz w:val="22"/>
          <w:szCs w:val="22"/>
        </w:rPr>
      </w:pPr>
    </w:p>
    <w:p w:rsidR="00881A06" w:rsidRDefault="00881A06">
      <w:pPr>
        <w:rPr>
          <w:rFonts w:ascii="Arial" w:hAnsi="Arial" w:cs="Arial"/>
          <w:sz w:val="22"/>
          <w:szCs w:val="22"/>
        </w:rPr>
      </w:pPr>
      <w:r>
        <w:rPr>
          <w:rFonts w:ascii="Arial" w:hAnsi="Arial" w:cs="Arial"/>
          <w:sz w:val="22"/>
          <w:szCs w:val="22"/>
        </w:rPr>
        <w:t>Vsi žeblji morajo imeti kompatibilen instrumentarij in vijake.</w:t>
      </w:r>
    </w:p>
    <w:p w:rsidR="00881A06" w:rsidRDefault="00881A06">
      <w:pPr>
        <w:rPr>
          <w:rFonts w:ascii="Arial" w:hAnsi="Arial" w:cs="Arial"/>
          <w:sz w:val="22"/>
          <w:szCs w:val="22"/>
        </w:rPr>
      </w:pPr>
      <w:r>
        <w:rPr>
          <w:rFonts w:ascii="Arial" w:hAnsi="Arial" w:cs="Arial"/>
          <w:sz w:val="22"/>
          <w:szCs w:val="22"/>
        </w:rPr>
        <w:t>Zaželjeno je, da je sistem vijakov  kompatibilen s sistemom za intramedularno fiksacijo golenice in stegnenice.</w:t>
      </w:r>
    </w:p>
    <w:p w:rsidR="00881A06" w:rsidRDefault="00881A06">
      <w:pPr>
        <w:rPr>
          <w:rFonts w:ascii="Arial" w:hAnsi="Arial" w:cs="Arial"/>
          <w:sz w:val="22"/>
          <w:szCs w:val="22"/>
        </w:rPr>
      </w:pPr>
      <w:r>
        <w:rPr>
          <w:rFonts w:ascii="Arial" w:hAnsi="Arial" w:cs="Arial"/>
          <w:sz w:val="22"/>
          <w:szCs w:val="22"/>
        </w:rPr>
        <w:t>Vse kanulirane žeblje je možno povrtavati s preko 2.5 mm vodilne žice, katere ni potrebno menjavati. Glave za povrtavanje so premera od 8.5 – 19 mm, rast po 0,5mm.</w:t>
      </w:r>
    </w:p>
    <w:p w:rsidR="00881A06" w:rsidRDefault="00881A06">
      <w:pPr>
        <w:rPr>
          <w:rFonts w:ascii="Arial" w:hAnsi="Arial" w:cs="Arial"/>
          <w:sz w:val="22"/>
          <w:szCs w:val="22"/>
        </w:rPr>
      </w:pPr>
    </w:p>
    <w:p w:rsidR="00881A06" w:rsidRDefault="00881A06">
      <w:pPr>
        <w:rPr>
          <w:rFonts w:ascii="Arial" w:hAnsi="Arial" w:cs="Arial"/>
          <w:b/>
          <w:sz w:val="22"/>
          <w:szCs w:val="22"/>
        </w:rPr>
      </w:pPr>
      <w:r>
        <w:rPr>
          <w:rFonts w:ascii="Arial" w:hAnsi="Arial" w:cs="Arial"/>
          <w:b/>
          <w:sz w:val="22"/>
          <w:szCs w:val="22"/>
        </w:rPr>
        <w:t xml:space="preserve">SKLOP 28: HUMERALNI ŽEBELJ </w:t>
      </w:r>
    </w:p>
    <w:p w:rsidR="00881A06" w:rsidRDefault="00881A06">
      <w:pPr>
        <w:pStyle w:val="BodyText"/>
        <w:ind w:right="1"/>
        <w:rPr>
          <w:rFonts w:ascii="Arial" w:hAnsi="Arial" w:cs="Arial"/>
          <w:sz w:val="22"/>
          <w:szCs w:val="22"/>
        </w:rPr>
      </w:pPr>
      <w:r>
        <w:rPr>
          <w:rFonts w:ascii="Arial" w:hAnsi="Arial" w:cs="Arial"/>
          <w:spacing w:val="-1"/>
          <w:sz w:val="22"/>
          <w:szCs w:val="22"/>
        </w:rPr>
        <w:t xml:space="preserve">Naj bo raven, kanuliran, anatomsko oblikovan </w:t>
      </w:r>
      <w:r>
        <w:rPr>
          <w:rFonts w:ascii="Arial" w:hAnsi="Arial" w:cs="Arial"/>
          <w:spacing w:val="-2"/>
          <w:sz w:val="22"/>
          <w:szCs w:val="22"/>
        </w:rPr>
        <w:t xml:space="preserve">za </w:t>
      </w:r>
      <w:r>
        <w:rPr>
          <w:rFonts w:ascii="Arial" w:hAnsi="Arial" w:cs="Arial"/>
          <w:spacing w:val="-1"/>
          <w:sz w:val="22"/>
          <w:szCs w:val="22"/>
        </w:rPr>
        <w:t xml:space="preserve">desno in </w:t>
      </w:r>
      <w:r>
        <w:rPr>
          <w:rFonts w:ascii="Arial" w:hAnsi="Arial" w:cs="Arial"/>
          <w:spacing w:val="-2"/>
          <w:sz w:val="22"/>
          <w:szCs w:val="22"/>
        </w:rPr>
        <w:t xml:space="preserve">levo </w:t>
      </w:r>
      <w:r>
        <w:rPr>
          <w:rFonts w:ascii="Arial" w:hAnsi="Arial" w:cs="Arial"/>
          <w:spacing w:val="-1"/>
          <w:sz w:val="22"/>
          <w:szCs w:val="22"/>
        </w:rPr>
        <w:t xml:space="preserve">roko. Omogočati mora učvrstitev zlomov proksimalnega </w:t>
      </w:r>
      <w:r>
        <w:rPr>
          <w:rFonts w:ascii="Arial" w:hAnsi="Arial" w:cs="Arial"/>
          <w:spacing w:val="-2"/>
          <w:sz w:val="22"/>
          <w:szCs w:val="22"/>
        </w:rPr>
        <w:t xml:space="preserve">dela </w:t>
      </w:r>
      <w:r>
        <w:rPr>
          <w:rFonts w:ascii="Arial" w:hAnsi="Arial" w:cs="Arial"/>
          <w:spacing w:val="-1"/>
          <w:sz w:val="22"/>
          <w:szCs w:val="22"/>
        </w:rPr>
        <w:t xml:space="preserve">nadlaktnice, </w:t>
      </w:r>
      <w:r>
        <w:rPr>
          <w:rFonts w:ascii="Arial" w:hAnsi="Arial" w:cs="Arial"/>
          <w:spacing w:val="-2"/>
          <w:sz w:val="22"/>
          <w:szCs w:val="22"/>
        </w:rPr>
        <w:t xml:space="preserve">pa </w:t>
      </w:r>
      <w:r>
        <w:rPr>
          <w:rFonts w:ascii="Arial" w:hAnsi="Arial" w:cs="Arial"/>
          <w:spacing w:val="-1"/>
          <w:sz w:val="22"/>
          <w:szCs w:val="22"/>
        </w:rPr>
        <w:t xml:space="preserve">tudi zlomov ostalega dela nadlaktnice vse do </w:t>
      </w:r>
      <w:r>
        <w:rPr>
          <w:rFonts w:ascii="Arial" w:hAnsi="Arial" w:cs="Arial"/>
          <w:spacing w:val="-2"/>
          <w:sz w:val="22"/>
          <w:szCs w:val="22"/>
        </w:rPr>
        <w:t xml:space="preserve">distalne </w:t>
      </w:r>
      <w:r>
        <w:rPr>
          <w:rFonts w:ascii="Arial" w:hAnsi="Arial" w:cs="Arial"/>
          <w:spacing w:val="-1"/>
          <w:sz w:val="22"/>
          <w:szCs w:val="22"/>
        </w:rPr>
        <w:t>metafize.</w:t>
      </w:r>
    </w:p>
    <w:p w:rsidR="00881A06" w:rsidRDefault="00881A06">
      <w:pPr>
        <w:pStyle w:val="BodyText"/>
        <w:ind w:right="1021"/>
        <w:rPr>
          <w:rFonts w:ascii="Arial" w:hAnsi="Arial" w:cs="Arial"/>
          <w:sz w:val="22"/>
          <w:szCs w:val="22"/>
        </w:rPr>
      </w:pPr>
      <w:r>
        <w:rPr>
          <w:rFonts w:ascii="Arial" w:hAnsi="Arial" w:cs="Arial"/>
          <w:spacing w:val="-1"/>
          <w:sz w:val="22"/>
          <w:szCs w:val="22"/>
        </w:rPr>
        <w:t xml:space="preserve">Kratki žeblji </w:t>
      </w:r>
      <w:r>
        <w:rPr>
          <w:rFonts w:ascii="Arial" w:hAnsi="Arial" w:cs="Arial"/>
          <w:spacing w:val="-2"/>
          <w:sz w:val="22"/>
          <w:szCs w:val="22"/>
        </w:rPr>
        <w:t xml:space="preserve">za </w:t>
      </w:r>
      <w:r>
        <w:rPr>
          <w:rFonts w:ascii="Arial" w:hAnsi="Arial" w:cs="Arial"/>
          <w:spacing w:val="-1"/>
          <w:sz w:val="22"/>
          <w:szCs w:val="22"/>
        </w:rPr>
        <w:t xml:space="preserve">zlome zgornjega dela nadlaktnice naj bo do premera </w:t>
      </w:r>
      <w:r>
        <w:rPr>
          <w:rFonts w:ascii="Arial" w:hAnsi="Arial" w:cs="Arial"/>
          <w:sz w:val="22"/>
          <w:szCs w:val="22"/>
        </w:rPr>
        <w:t xml:space="preserve">8 </w:t>
      </w:r>
      <w:r>
        <w:rPr>
          <w:rFonts w:ascii="Arial" w:hAnsi="Arial" w:cs="Arial"/>
          <w:spacing w:val="-1"/>
          <w:sz w:val="22"/>
          <w:szCs w:val="22"/>
        </w:rPr>
        <w:t>in 9,</w:t>
      </w:r>
      <w:r>
        <w:rPr>
          <w:rFonts w:ascii="Arial" w:hAnsi="Arial" w:cs="Arial"/>
          <w:sz w:val="22"/>
          <w:szCs w:val="22"/>
        </w:rPr>
        <w:t>5</w:t>
      </w:r>
      <w:r>
        <w:rPr>
          <w:rFonts w:ascii="Arial" w:hAnsi="Arial" w:cs="Arial"/>
          <w:spacing w:val="-1"/>
          <w:sz w:val="22"/>
          <w:szCs w:val="22"/>
        </w:rPr>
        <w:t xml:space="preserve">mm, </w:t>
      </w:r>
      <w:r>
        <w:rPr>
          <w:rFonts w:ascii="Arial" w:hAnsi="Arial" w:cs="Arial"/>
          <w:sz w:val="22"/>
          <w:szCs w:val="22"/>
        </w:rPr>
        <w:t xml:space="preserve">v </w:t>
      </w:r>
      <w:r>
        <w:rPr>
          <w:rFonts w:ascii="Arial" w:hAnsi="Arial" w:cs="Arial"/>
          <w:spacing w:val="-1"/>
          <w:sz w:val="22"/>
          <w:szCs w:val="22"/>
        </w:rPr>
        <w:t xml:space="preserve">proksimalnem delu </w:t>
      </w:r>
      <w:r>
        <w:rPr>
          <w:rFonts w:ascii="Arial" w:hAnsi="Arial" w:cs="Arial"/>
          <w:spacing w:val="-2"/>
          <w:sz w:val="22"/>
          <w:szCs w:val="22"/>
        </w:rPr>
        <w:t xml:space="preserve">pa </w:t>
      </w:r>
      <w:r>
        <w:rPr>
          <w:rFonts w:ascii="Arial" w:hAnsi="Arial" w:cs="Arial"/>
          <w:spacing w:val="-1"/>
          <w:sz w:val="22"/>
          <w:szCs w:val="22"/>
        </w:rPr>
        <w:t xml:space="preserve">zadebeljeni na </w:t>
      </w:r>
      <w:r>
        <w:rPr>
          <w:rFonts w:ascii="Arial" w:hAnsi="Arial" w:cs="Arial"/>
          <w:spacing w:val="-2"/>
          <w:sz w:val="22"/>
          <w:szCs w:val="22"/>
        </w:rPr>
        <w:t>9,</w:t>
      </w:r>
      <w:r>
        <w:rPr>
          <w:rFonts w:ascii="Arial" w:hAnsi="Arial" w:cs="Arial"/>
          <w:sz w:val="22"/>
          <w:szCs w:val="22"/>
        </w:rPr>
        <w:t xml:space="preserve">5mm </w:t>
      </w:r>
      <w:r>
        <w:rPr>
          <w:rFonts w:ascii="Arial" w:hAnsi="Arial" w:cs="Arial"/>
          <w:spacing w:val="-1"/>
          <w:sz w:val="22"/>
          <w:szCs w:val="22"/>
        </w:rPr>
        <w:t xml:space="preserve">oziroma </w:t>
      </w:r>
      <w:r>
        <w:rPr>
          <w:rFonts w:ascii="Arial" w:hAnsi="Arial" w:cs="Arial"/>
          <w:spacing w:val="-9"/>
          <w:sz w:val="22"/>
          <w:szCs w:val="22"/>
        </w:rPr>
        <w:t>11</w:t>
      </w:r>
      <w:r>
        <w:rPr>
          <w:rFonts w:ascii="Arial" w:hAnsi="Arial" w:cs="Arial"/>
          <w:spacing w:val="-1"/>
          <w:sz w:val="22"/>
          <w:szCs w:val="22"/>
        </w:rPr>
        <w:t>mm. Dolžina kratkih žebljev naj bo 160mm.</w:t>
      </w:r>
    </w:p>
    <w:p w:rsidR="00881A06" w:rsidRDefault="00881A06">
      <w:pPr>
        <w:rPr>
          <w:rFonts w:ascii="Arial" w:hAnsi="Arial" w:cs="Arial"/>
          <w:spacing w:val="-1"/>
          <w:sz w:val="22"/>
          <w:szCs w:val="22"/>
        </w:rPr>
      </w:pPr>
      <w:r>
        <w:rPr>
          <w:rFonts w:ascii="Arial" w:hAnsi="Arial" w:cs="Arial"/>
          <w:spacing w:val="-1"/>
          <w:sz w:val="22"/>
          <w:szCs w:val="22"/>
        </w:rPr>
        <w:t xml:space="preserve">Dolgi žeblji naj bodo premera </w:t>
      </w:r>
      <w:r>
        <w:rPr>
          <w:rFonts w:ascii="Arial" w:hAnsi="Arial" w:cs="Arial"/>
          <w:sz w:val="22"/>
          <w:szCs w:val="22"/>
        </w:rPr>
        <w:t xml:space="preserve">7 </w:t>
      </w:r>
      <w:r>
        <w:rPr>
          <w:rFonts w:ascii="Arial" w:hAnsi="Arial" w:cs="Arial"/>
          <w:spacing w:val="-1"/>
          <w:sz w:val="22"/>
          <w:szCs w:val="22"/>
        </w:rPr>
        <w:t xml:space="preserve">in </w:t>
      </w:r>
      <w:r>
        <w:rPr>
          <w:rFonts w:ascii="Arial" w:hAnsi="Arial" w:cs="Arial"/>
          <w:sz w:val="22"/>
          <w:szCs w:val="22"/>
        </w:rPr>
        <w:t xml:space="preserve">8,5 </w:t>
      </w:r>
      <w:r>
        <w:rPr>
          <w:rFonts w:ascii="Arial" w:hAnsi="Arial" w:cs="Arial"/>
          <w:spacing w:val="-1"/>
          <w:sz w:val="22"/>
          <w:szCs w:val="22"/>
        </w:rPr>
        <w:t xml:space="preserve">mm, </w:t>
      </w:r>
      <w:r>
        <w:rPr>
          <w:rFonts w:ascii="Arial" w:hAnsi="Arial" w:cs="Arial"/>
          <w:sz w:val="22"/>
          <w:szCs w:val="22"/>
        </w:rPr>
        <w:t xml:space="preserve">v </w:t>
      </w:r>
      <w:r>
        <w:rPr>
          <w:rFonts w:ascii="Arial" w:hAnsi="Arial" w:cs="Arial"/>
          <w:spacing w:val="-1"/>
          <w:sz w:val="22"/>
          <w:szCs w:val="22"/>
        </w:rPr>
        <w:t xml:space="preserve">proksimalnem delu </w:t>
      </w:r>
      <w:r>
        <w:rPr>
          <w:rFonts w:ascii="Arial" w:hAnsi="Arial" w:cs="Arial"/>
          <w:spacing w:val="-2"/>
          <w:sz w:val="22"/>
          <w:szCs w:val="22"/>
        </w:rPr>
        <w:t>pa 9,</w:t>
      </w:r>
      <w:r>
        <w:rPr>
          <w:rFonts w:ascii="Arial" w:hAnsi="Arial" w:cs="Arial"/>
          <w:sz w:val="22"/>
          <w:szCs w:val="22"/>
        </w:rPr>
        <w:t>5</w:t>
      </w:r>
      <w:r>
        <w:rPr>
          <w:rFonts w:ascii="Arial" w:hAnsi="Arial" w:cs="Arial"/>
          <w:spacing w:val="-1"/>
          <w:sz w:val="22"/>
          <w:szCs w:val="22"/>
        </w:rPr>
        <w:t xml:space="preserve">mm, </w:t>
      </w:r>
      <w:r>
        <w:rPr>
          <w:rFonts w:ascii="Arial" w:hAnsi="Arial" w:cs="Arial"/>
          <w:spacing w:val="-2"/>
          <w:sz w:val="22"/>
          <w:szCs w:val="22"/>
        </w:rPr>
        <w:t xml:space="preserve">dolžine </w:t>
      </w:r>
      <w:r>
        <w:rPr>
          <w:rFonts w:ascii="Arial" w:hAnsi="Arial" w:cs="Arial"/>
          <w:spacing w:val="-1"/>
          <w:sz w:val="22"/>
          <w:szCs w:val="22"/>
        </w:rPr>
        <w:t xml:space="preserve">dolgih žebljev naj bodo 180 do 315mm </w:t>
      </w:r>
      <w:r>
        <w:rPr>
          <w:rFonts w:ascii="Arial" w:hAnsi="Arial" w:cs="Arial"/>
          <w:sz w:val="22"/>
          <w:szCs w:val="22"/>
        </w:rPr>
        <w:t xml:space="preserve">s </w:t>
      </w:r>
      <w:r>
        <w:rPr>
          <w:rFonts w:ascii="Arial" w:hAnsi="Arial" w:cs="Arial"/>
          <w:spacing w:val="-1"/>
          <w:sz w:val="22"/>
          <w:szCs w:val="22"/>
        </w:rPr>
        <w:t xml:space="preserve">stopnjo rasti do 15mm. </w:t>
      </w:r>
      <w:r>
        <w:rPr>
          <w:rFonts w:ascii="Arial" w:hAnsi="Arial" w:cs="Arial"/>
          <w:sz w:val="22"/>
          <w:szCs w:val="22"/>
        </w:rPr>
        <w:t xml:space="preserve">V </w:t>
      </w:r>
      <w:r>
        <w:rPr>
          <w:rFonts w:ascii="Arial" w:hAnsi="Arial" w:cs="Arial"/>
          <w:spacing w:val="-1"/>
          <w:sz w:val="22"/>
          <w:szCs w:val="22"/>
        </w:rPr>
        <w:t xml:space="preserve">proksimalnem </w:t>
      </w:r>
      <w:r>
        <w:rPr>
          <w:rFonts w:ascii="Arial" w:hAnsi="Arial" w:cs="Arial"/>
          <w:spacing w:val="-2"/>
          <w:sz w:val="22"/>
          <w:szCs w:val="22"/>
        </w:rPr>
        <w:t xml:space="preserve">delu </w:t>
      </w:r>
      <w:r>
        <w:rPr>
          <w:rFonts w:ascii="Arial" w:hAnsi="Arial" w:cs="Arial"/>
          <w:spacing w:val="-1"/>
          <w:sz w:val="22"/>
          <w:szCs w:val="22"/>
        </w:rPr>
        <w:t xml:space="preserve">naj ima </w:t>
      </w:r>
      <w:r>
        <w:rPr>
          <w:rFonts w:ascii="Arial" w:hAnsi="Arial" w:cs="Arial"/>
          <w:spacing w:val="-2"/>
          <w:sz w:val="22"/>
          <w:szCs w:val="22"/>
        </w:rPr>
        <w:t>žebelj poseben v</w:t>
      </w:r>
      <w:r>
        <w:rPr>
          <w:rFonts w:ascii="Arial" w:hAnsi="Arial" w:cs="Arial"/>
          <w:spacing w:val="-1"/>
          <w:sz w:val="22"/>
          <w:szCs w:val="22"/>
        </w:rPr>
        <w:t xml:space="preserve">ložek, </w:t>
      </w:r>
      <w:r>
        <w:rPr>
          <w:rFonts w:ascii="Arial" w:hAnsi="Arial" w:cs="Arial"/>
          <w:spacing w:val="1"/>
          <w:sz w:val="22"/>
          <w:szCs w:val="22"/>
        </w:rPr>
        <w:t xml:space="preserve">ki </w:t>
      </w:r>
      <w:r>
        <w:rPr>
          <w:rFonts w:ascii="Arial" w:hAnsi="Arial" w:cs="Arial"/>
          <w:spacing w:val="-1"/>
          <w:sz w:val="22"/>
          <w:szCs w:val="22"/>
        </w:rPr>
        <w:t xml:space="preserve">omogoča kotno </w:t>
      </w:r>
      <w:r>
        <w:rPr>
          <w:rFonts w:ascii="Arial" w:hAnsi="Arial" w:cs="Arial"/>
          <w:spacing w:val="-2"/>
          <w:sz w:val="22"/>
          <w:szCs w:val="22"/>
        </w:rPr>
        <w:t xml:space="preserve">stabilni </w:t>
      </w:r>
      <w:r>
        <w:rPr>
          <w:rFonts w:ascii="Arial" w:hAnsi="Arial" w:cs="Arial"/>
          <w:spacing w:val="-1"/>
          <w:sz w:val="22"/>
          <w:szCs w:val="22"/>
        </w:rPr>
        <w:t xml:space="preserve">zaklep proksimalnih zaklepnih </w:t>
      </w:r>
      <w:r>
        <w:rPr>
          <w:rFonts w:ascii="Arial" w:hAnsi="Arial" w:cs="Arial"/>
          <w:spacing w:val="-4"/>
          <w:sz w:val="22"/>
          <w:szCs w:val="22"/>
        </w:rPr>
        <w:t xml:space="preserve">vijakov. </w:t>
      </w:r>
      <w:r>
        <w:rPr>
          <w:rFonts w:ascii="Arial" w:hAnsi="Arial" w:cs="Arial"/>
          <w:spacing w:val="-1"/>
          <w:sz w:val="22"/>
          <w:szCs w:val="22"/>
        </w:rPr>
        <w:t xml:space="preserve">Proksimalne zaklepne vijaki naj bo možno plasirati </w:t>
      </w:r>
      <w:r>
        <w:rPr>
          <w:rFonts w:ascii="Arial" w:hAnsi="Arial" w:cs="Arial"/>
          <w:sz w:val="22"/>
          <w:szCs w:val="22"/>
        </w:rPr>
        <w:t xml:space="preserve">v </w:t>
      </w:r>
      <w:r>
        <w:rPr>
          <w:rFonts w:ascii="Arial" w:hAnsi="Arial" w:cs="Arial"/>
          <w:spacing w:val="-2"/>
          <w:sz w:val="22"/>
          <w:szCs w:val="22"/>
        </w:rPr>
        <w:t xml:space="preserve">več </w:t>
      </w:r>
      <w:r>
        <w:rPr>
          <w:rFonts w:ascii="Arial" w:hAnsi="Arial" w:cs="Arial"/>
          <w:spacing w:val="-1"/>
          <w:sz w:val="22"/>
          <w:szCs w:val="22"/>
        </w:rPr>
        <w:t xml:space="preserve">smereh. </w:t>
      </w:r>
      <w:r>
        <w:rPr>
          <w:rFonts w:ascii="Arial" w:hAnsi="Arial" w:cs="Arial"/>
          <w:spacing w:val="-2"/>
          <w:sz w:val="22"/>
          <w:szCs w:val="22"/>
        </w:rPr>
        <w:t xml:space="preserve">Zaželena </w:t>
      </w:r>
      <w:r>
        <w:rPr>
          <w:rFonts w:ascii="Arial" w:hAnsi="Arial" w:cs="Arial"/>
          <w:sz w:val="22"/>
          <w:szCs w:val="22"/>
        </w:rPr>
        <w:t xml:space="preserve">je </w:t>
      </w:r>
      <w:r>
        <w:rPr>
          <w:rFonts w:ascii="Arial" w:hAnsi="Arial" w:cs="Arial"/>
          <w:spacing w:val="-1"/>
          <w:sz w:val="22"/>
          <w:szCs w:val="22"/>
        </w:rPr>
        <w:t xml:space="preserve">uporaba </w:t>
      </w:r>
      <w:r>
        <w:rPr>
          <w:rFonts w:ascii="Arial" w:hAnsi="Arial" w:cs="Arial"/>
          <w:spacing w:val="-3"/>
          <w:sz w:val="22"/>
          <w:szCs w:val="22"/>
        </w:rPr>
        <w:t xml:space="preserve">vijakov z lijakasto glavo, </w:t>
      </w:r>
      <w:r>
        <w:rPr>
          <w:rFonts w:ascii="Arial" w:hAnsi="Arial" w:cs="Arial"/>
          <w:sz w:val="22"/>
          <w:szCs w:val="22"/>
        </w:rPr>
        <w:t xml:space="preserve">v </w:t>
      </w:r>
      <w:r>
        <w:rPr>
          <w:rFonts w:ascii="Arial" w:hAnsi="Arial" w:cs="Arial"/>
          <w:spacing w:val="-1"/>
          <w:sz w:val="22"/>
          <w:szCs w:val="22"/>
        </w:rPr>
        <w:t xml:space="preserve">katere </w:t>
      </w:r>
      <w:r>
        <w:rPr>
          <w:rFonts w:ascii="Arial" w:hAnsi="Arial" w:cs="Arial"/>
          <w:sz w:val="22"/>
          <w:szCs w:val="22"/>
        </w:rPr>
        <w:t xml:space="preserve">se </w:t>
      </w:r>
      <w:r>
        <w:rPr>
          <w:rFonts w:ascii="Arial" w:hAnsi="Arial" w:cs="Arial"/>
          <w:spacing w:val="-1"/>
          <w:sz w:val="22"/>
          <w:szCs w:val="22"/>
        </w:rPr>
        <w:t xml:space="preserve">da namestiti </w:t>
      </w:r>
      <w:r>
        <w:rPr>
          <w:rFonts w:ascii="Arial" w:hAnsi="Arial" w:cs="Arial"/>
          <w:sz w:val="22"/>
          <w:szCs w:val="22"/>
        </w:rPr>
        <w:t xml:space="preserve">še </w:t>
      </w:r>
      <w:r>
        <w:rPr>
          <w:rFonts w:ascii="Arial" w:hAnsi="Arial" w:cs="Arial"/>
          <w:spacing w:val="-1"/>
          <w:sz w:val="22"/>
          <w:szCs w:val="22"/>
        </w:rPr>
        <w:t xml:space="preserve">dodatni vijak, </w:t>
      </w:r>
      <w:r>
        <w:rPr>
          <w:rFonts w:ascii="Arial" w:hAnsi="Arial" w:cs="Arial"/>
          <w:spacing w:val="1"/>
          <w:sz w:val="22"/>
          <w:szCs w:val="22"/>
        </w:rPr>
        <w:t xml:space="preserve">ki </w:t>
      </w:r>
      <w:r>
        <w:rPr>
          <w:rFonts w:ascii="Arial" w:hAnsi="Arial" w:cs="Arial"/>
          <w:sz w:val="22"/>
          <w:szCs w:val="22"/>
        </w:rPr>
        <w:t xml:space="preserve">je </w:t>
      </w:r>
      <w:r>
        <w:rPr>
          <w:rFonts w:ascii="Arial" w:hAnsi="Arial" w:cs="Arial"/>
          <w:spacing w:val="-1"/>
          <w:sz w:val="22"/>
          <w:szCs w:val="22"/>
        </w:rPr>
        <w:t xml:space="preserve">tanjši, kar omogoča dodatno </w:t>
      </w:r>
      <w:r>
        <w:rPr>
          <w:rFonts w:ascii="Arial" w:hAnsi="Arial" w:cs="Arial"/>
          <w:spacing w:val="-2"/>
          <w:sz w:val="22"/>
          <w:szCs w:val="22"/>
        </w:rPr>
        <w:t xml:space="preserve">stabilnost implantata </w:t>
      </w:r>
      <w:r>
        <w:rPr>
          <w:rFonts w:ascii="Arial" w:hAnsi="Arial" w:cs="Arial"/>
          <w:sz w:val="22"/>
          <w:szCs w:val="22"/>
        </w:rPr>
        <w:t xml:space="preserve">v </w:t>
      </w:r>
      <w:r>
        <w:rPr>
          <w:rFonts w:ascii="Arial" w:hAnsi="Arial" w:cs="Arial"/>
          <w:spacing w:val="-1"/>
          <w:sz w:val="22"/>
          <w:szCs w:val="22"/>
        </w:rPr>
        <w:t>predelu</w:t>
      </w:r>
      <w:r>
        <w:rPr>
          <w:rFonts w:ascii="Arial" w:hAnsi="Arial" w:cs="Arial"/>
          <w:sz w:val="22"/>
          <w:szCs w:val="22"/>
        </w:rPr>
        <w:t xml:space="preserve"> glave </w:t>
      </w:r>
      <w:r>
        <w:rPr>
          <w:rFonts w:ascii="Arial" w:hAnsi="Arial" w:cs="Arial"/>
          <w:spacing w:val="-1"/>
          <w:sz w:val="22"/>
          <w:szCs w:val="22"/>
        </w:rPr>
        <w:t xml:space="preserve">nadlahtnice, hkrati pa morajo imeti več odprtin za pritrditev šivov rotatorne manšete. Proksimalni zaklepni vijaki naj bodo 4,5mm. Dolžin od 20 do 60mm. Sicer naj </w:t>
      </w:r>
      <w:r>
        <w:rPr>
          <w:rFonts w:ascii="Arial" w:hAnsi="Arial" w:cs="Arial"/>
          <w:spacing w:val="-2"/>
          <w:sz w:val="22"/>
          <w:szCs w:val="22"/>
        </w:rPr>
        <w:t xml:space="preserve">bodo </w:t>
      </w:r>
      <w:r>
        <w:rPr>
          <w:rFonts w:ascii="Arial" w:hAnsi="Arial" w:cs="Arial"/>
          <w:spacing w:val="-1"/>
          <w:sz w:val="22"/>
          <w:szCs w:val="22"/>
        </w:rPr>
        <w:t>zaklepni vijaki 4,</w:t>
      </w:r>
      <w:r>
        <w:rPr>
          <w:rFonts w:ascii="Arial" w:hAnsi="Arial" w:cs="Arial"/>
          <w:sz w:val="22"/>
          <w:szCs w:val="22"/>
        </w:rPr>
        <w:t>0</w:t>
      </w:r>
      <w:r>
        <w:rPr>
          <w:rFonts w:ascii="Arial" w:hAnsi="Arial" w:cs="Arial"/>
          <w:spacing w:val="-1"/>
          <w:sz w:val="22"/>
          <w:szCs w:val="22"/>
        </w:rPr>
        <w:t xml:space="preserve">mm, </w:t>
      </w:r>
      <w:r>
        <w:rPr>
          <w:rFonts w:ascii="Arial" w:hAnsi="Arial" w:cs="Arial"/>
          <w:spacing w:val="-2"/>
          <w:sz w:val="22"/>
          <w:szCs w:val="22"/>
        </w:rPr>
        <w:t xml:space="preserve">dolžin </w:t>
      </w:r>
      <w:r>
        <w:rPr>
          <w:rFonts w:ascii="Arial" w:hAnsi="Arial" w:cs="Arial"/>
          <w:spacing w:val="-1"/>
          <w:sz w:val="22"/>
          <w:szCs w:val="22"/>
        </w:rPr>
        <w:t xml:space="preserve">od 18 do 70mm in 3,5mm dolžin od 26 do 60mm. </w:t>
      </w:r>
      <w:r>
        <w:rPr>
          <w:rFonts w:ascii="Arial" w:hAnsi="Arial" w:cs="Arial"/>
          <w:sz w:val="22"/>
          <w:szCs w:val="22"/>
        </w:rPr>
        <w:t xml:space="preserve">Z </w:t>
      </w:r>
      <w:r>
        <w:rPr>
          <w:rFonts w:ascii="Arial" w:hAnsi="Arial" w:cs="Arial"/>
          <w:spacing w:val="-1"/>
          <w:sz w:val="22"/>
          <w:szCs w:val="22"/>
        </w:rPr>
        <w:t xml:space="preserve">zvezdastim utorom </w:t>
      </w:r>
      <w:r>
        <w:rPr>
          <w:rFonts w:ascii="Arial" w:hAnsi="Arial" w:cs="Arial"/>
          <w:sz w:val="22"/>
          <w:szCs w:val="22"/>
        </w:rPr>
        <w:t xml:space="preserve">v </w:t>
      </w:r>
      <w:r>
        <w:rPr>
          <w:rFonts w:ascii="Arial" w:hAnsi="Arial" w:cs="Arial"/>
          <w:spacing w:val="-1"/>
          <w:sz w:val="22"/>
          <w:szCs w:val="22"/>
        </w:rPr>
        <w:t xml:space="preserve">glavi. Distalno mora biti tudi </w:t>
      </w:r>
      <w:r>
        <w:rPr>
          <w:rFonts w:ascii="Arial" w:hAnsi="Arial" w:cs="Arial"/>
          <w:spacing w:val="-2"/>
          <w:sz w:val="22"/>
          <w:szCs w:val="22"/>
        </w:rPr>
        <w:t xml:space="preserve">več </w:t>
      </w:r>
      <w:r>
        <w:rPr>
          <w:rFonts w:ascii="Arial" w:hAnsi="Arial" w:cs="Arial"/>
          <w:spacing w:val="-1"/>
          <w:sz w:val="22"/>
          <w:szCs w:val="22"/>
        </w:rPr>
        <w:t xml:space="preserve">zaklepnih odprtin, </w:t>
      </w:r>
      <w:r>
        <w:rPr>
          <w:rFonts w:ascii="Arial" w:hAnsi="Arial" w:cs="Arial"/>
          <w:spacing w:val="1"/>
          <w:sz w:val="22"/>
          <w:szCs w:val="22"/>
        </w:rPr>
        <w:t xml:space="preserve">ki </w:t>
      </w:r>
      <w:r>
        <w:rPr>
          <w:rFonts w:ascii="Arial" w:hAnsi="Arial" w:cs="Arial"/>
          <w:spacing w:val="-1"/>
          <w:sz w:val="22"/>
          <w:szCs w:val="22"/>
        </w:rPr>
        <w:t xml:space="preserve">omogočajo zaklepanje </w:t>
      </w:r>
      <w:r>
        <w:rPr>
          <w:rFonts w:ascii="Arial" w:hAnsi="Arial" w:cs="Arial"/>
          <w:sz w:val="22"/>
          <w:szCs w:val="22"/>
        </w:rPr>
        <w:t xml:space="preserve">v </w:t>
      </w:r>
      <w:r>
        <w:rPr>
          <w:rFonts w:ascii="Arial" w:hAnsi="Arial" w:cs="Arial"/>
          <w:spacing w:val="-1"/>
          <w:sz w:val="22"/>
          <w:szCs w:val="22"/>
        </w:rPr>
        <w:t xml:space="preserve">različnih smereh. Proksimalni zaklepni vijaki </w:t>
      </w:r>
      <w:r>
        <w:rPr>
          <w:rFonts w:ascii="Arial" w:hAnsi="Arial" w:cs="Arial"/>
          <w:sz w:val="22"/>
          <w:szCs w:val="22"/>
        </w:rPr>
        <w:t xml:space="preserve">se </w:t>
      </w:r>
      <w:r>
        <w:rPr>
          <w:rFonts w:ascii="Arial" w:hAnsi="Arial" w:cs="Arial"/>
          <w:spacing w:val="-1"/>
          <w:sz w:val="22"/>
          <w:szCs w:val="22"/>
        </w:rPr>
        <w:t xml:space="preserve">morajo dati namestiti preko posebne matrice. </w:t>
      </w:r>
      <w:r>
        <w:rPr>
          <w:rFonts w:ascii="Arial" w:hAnsi="Arial" w:cs="Arial"/>
          <w:spacing w:val="-2"/>
          <w:sz w:val="22"/>
          <w:szCs w:val="22"/>
        </w:rPr>
        <w:t xml:space="preserve">Zaželeno </w:t>
      </w:r>
      <w:r>
        <w:rPr>
          <w:rFonts w:ascii="Arial" w:hAnsi="Arial" w:cs="Arial"/>
          <w:sz w:val="22"/>
          <w:szCs w:val="22"/>
        </w:rPr>
        <w:t xml:space="preserve">je </w:t>
      </w:r>
      <w:r>
        <w:rPr>
          <w:rFonts w:ascii="Arial" w:hAnsi="Arial" w:cs="Arial"/>
          <w:spacing w:val="-1"/>
          <w:sz w:val="22"/>
          <w:szCs w:val="22"/>
        </w:rPr>
        <w:t xml:space="preserve">tudi, </w:t>
      </w:r>
      <w:r>
        <w:rPr>
          <w:rFonts w:ascii="Arial" w:hAnsi="Arial" w:cs="Arial"/>
          <w:spacing w:val="-2"/>
          <w:sz w:val="22"/>
          <w:szCs w:val="22"/>
        </w:rPr>
        <w:t xml:space="preserve">da </w:t>
      </w:r>
      <w:r>
        <w:rPr>
          <w:rFonts w:ascii="Arial" w:hAnsi="Arial" w:cs="Arial"/>
          <w:sz w:val="22"/>
          <w:szCs w:val="22"/>
        </w:rPr>
        <w:t xml:space="preserve">imajo </w:t>
      </w:r>
      <w:r>
        <w:rPr>
          <w:rFonts w:ascii="Arial" w:hAnsi="Arial" w:cs="Arial"/>
          <w:spacing w:val="-1"/>
          <w:sz w:val="22"/>
          <w:szCs w:val="22"/>
        </w:rPr>
        <w:t xml:space="preserve">žeblji posebno </w:t>
      </w:r>
      <w:r>
        <w:rPr>
          <w:rFonts w:ascii="Arial" w:hAnsi="Arial" w:cs="Arial"/>
          <w:spacing w:val="-2"/>
          <w:sz w:val="22"/>
          <w:szCs w:val="22"/>
        </w:rPr>
        <w:t xml:space="preserve">odprtino, </w:t>
      </w:r>
      <w:r>
        <w:rPr>
          <w:rFonts w:ascii="Arial" w:hAnsi="Arial" w:cs="Arial"/>
          <w:sz w:val="22"/>
          <w:szCs w:val="22"/>
        </w:rPr>
        <w:t xml:space="preserve">kjer se s </w:t>
      </w:r>
      <w:r>
        <w:rPr>
          <w:rFonts w:ascii="Arial" w:hAnsi="Arial" w:cs="Arial"/>
          <w:spacing w:val="-1"/>
          <w:sz w:val="22"/>
          <w:szCs w:val="22"/>
        </w:rPr>
        <w:t xml:space="preserve">posebnim mehanizmom omogoči posebna bikortikalna kompresija. </w:t>
      </w:r>
      <w:r>
        <w:rPr>
          <w:rFonts w:ascii="Arial" w:hAnsi="Arial" w:cs="Arial"/>
          <w:sz w:val="22"/>
          <w:szCs w:val="22"/>
        </w:rPr>
        <w:t xml:space="preserve">S </w:t>
      </w:r>
      <w:r>
        <w:rPr>
          <w:rFonts w:ascii="Arial" w:hAnsi="Arial" w:cs="Arial"/>
          <w:spacing w:val="-1"/>
          <w:sz w:val="22"/>
          <w:szCs w:val="22"/>
        </w:rPr>
        <w:t>posebnim sistemom mora biti omogočeno kotno</w:t>
      </w:r>
      <w:r>
        <w:rPr>
          <w:rFonts w:ascii="Arial" w:hAnsi="Arial" w:cs="Arial"/>
          <w:spacing w:val="-2"/>
          <w:sz w:val="22"/>
          <w:szCs w:val="22"/>
        </w:rPr>
        <w:t xml:space="preserve">stabilno </w:t>
      </w:r>
      <w:r>
        <w:rPr>
          <w:rFonts w:ascii="Arial" w:hAnsi="Arial" w:cs="Arial"/>
          <w:spacing w:val="-1"/>
          <w:sz w:val="22"/>
          <w:szCs w:val="22"/>
        </w:rPr>
        <w:t xml:space="preserve">zaklepanje </w:t>
      </w:r>
      <w:r>
        <w:rPr>
          <w:rFonts w:ascii="Arial" w:hAnsi="Arial" w:cs="Arial"/>
          <w:sz w:val="22"/>
          <w:szCs w:val="22"/>
        </w:rPr>
        <w:t xml:space="preserve">v </w:t>
      </w:r>
      <w:r>
        <w:rPr>
          <w:rFonts w:ascii="Arial" w:hAnsi="Arial" w:cs="Arial"/>
          <w:spacing w:val="-2"/>
          <w:sz w:val="22"/>
          <w:szCs w:val="22"/>
        </w:rPr>
        <w:t xml:space="preserve">vseh </w:t>
      </w:r>
      <w:r>
        <w:rPr>
          <w:rFonts w:ascii="Arial" w:hAnsi="Arial" w:cs="Arial"/>
          <w:spacing w:val="-1"/>
          <w:sz w:val="22"/>
          <w:szCs w:val="22"/>
        </w:rPr>
        <w:t>zaklepnih odprtinah s pomočjo resorbtivnega tulca in vijaka z dvojnim navojem. Zgornjo odprtino v žeblju naj zapira kapica različnih višin od 0 do 15mm.</w:t>
      </w:r>
    </w:p>
    <w:p w:rsidR="00881A06" w:rsidRDefault="00881A06">
      <w:pPr>
        <w:rPr>
          <w:rFonts w:ascii="Arial" w:hAnsi="Arial" w:cs="Arial"/>
          <w:sz w:val="22"/>
          <w:szCs w:val="22"/>
        </w:rPr>
      </w:pPr>
    </w:p>
    <w:p w:rsidR="00881A06" w:rsidRDefault="00881A06">
      <w:pPr>
        <w:rPr>
          <w:rFonts w:ascii="Arial" w:hAnsi="Arial" w:cs="Arial"/>
          <w:b/>
          <w:sz w:val="22"/>
          <w:szCs w:val="22"/>
        </w:rPr>
      </w:pPr>
      <w:r>
        <w:rPr>
          <w:rFonts w:ascii="Arial" w:hAnsi="Arial" w:cs="Arial"/>
          <w:b/>
          <w:sz w:val="22"/>
          <w:szCs w:val="22"/>
        </w:rPr>
        <w:t xml:space="preserve">SKLOP 29: INTRAMEDULARNI ŽEBLJI ZA OSTEOSINTEZO KOLKA     </w:t>
      </w:r>
    </w:p>
    <w:p w:rsidR="00881A06" w:rsidRDefault="00881A06">
      <w:pPr>
        <w:rPr>
          <w:rFonts w:ascii="Arial" w:hAnsi="Arial" w:cs="Calibri"/>
          <w:sz w:val="22"/>
          <w:szCs w:val="22"/>
        </w:rPr>
      </w:pPr>
      <w:r>
        <w:rPr>
          <w:rFonts w:ascii="Arial" w:hAnsi="Arial" w:cs="Calibri"/>
          <w:sz w:val="22"/>
          <w:szCs w:val="22"/>
        </w:rPr>
        <w:t xml:space="preserve">Žebelj za proksimalni del stegnenice, ki se zaklepa s klino ali vijakom, katera naj bosta perforirana. To ob ustreznih indikacijah omogoča cementiranje glavice stegnenice. </w:t>
      </w:r>
      <w:r>
        <w:rPr>
          <w:rFonts w:ascii="Arial" w:hAnsi="Arial" w:cs="Calibri"/>
          <w:color w:val="000000"/>
          <w:sz w:val="22"/>
          <w:szCs w:val="22"/>
        </w:rPr>
        <w:t xml:space="preserve">Omogočeno naj bo, da po vstavitvi z ustreznim instrumentom, ista </w:t>
      </w:r>
      <w:r>
        <w:rPr>
          <w:rFonts w:ascii="Arial" w:hAnsi="Arial" w:cs="Calibri"/>
          <w:sz w:val="22"/>
          <w:szCs w:val="22"/>
        </w:rPr>
        <w:t>kapica omogoča izbiro statičnega ali dinamičnega zaklepa kline ali vijaka. Pri vstavitvi kline brez povrtavanja</w:t>
      </w:r>
      <w:r>
        <w:rPr>
          <w:rFonts w:ascii="Arial" w:hAnsi="Arial" w:cs="Calibri"/>
          <w:color w:val="000000"/>
          <w:sz w:val="22"/>
          <w:szCs w:val="22"/>
        </w:rPr>
        <w:t>, instrument omogoča vrtenje kline, zaradi česar se kost impaktira okoli implantata. Klina in vijak sta lateralno oblikovana tako</w:t>
      </w:r>
      <w:r>
        <w:rPr>
          <w:rFonts w:ascii="Arial" w:hAnsi="Arial" w:cs="Calibri"/>
          <w:sz w:val="22"/>
          <w:szCs w:val="22"/>
        </w:rPr>
        <w:t>, da je čim manjša možnost lateralne protruzije. Klina in vijak morata omogočati augmentacijo s primernim cementom.</w:t>
      </w:r>
    </w:p>
    <w:p w:rsidR="00881A06" w:rsidRDefault="00881A06">
      <w:pPr>
        <w:rPr>
          <w:rFonts w:ascii="Arial" w:hAnsi="Arial" w:cs="Calibri"/>
          <w:sz w:val="22"/>
          <w:szCs w:val="22"/>
        </w:rPr>
      </w:pPr>
      <w:r>
        <w:rPr>
          <w:rFonts w:ascii="Arial" w:hAnsi="Arial" w:cs="Calibri"/>
          <w:sz w:val="22"/>
          <w:szCs w:val="22"/>
        </w:rPr>
        <w:t>Proizvajalec naj omogoči izbiro žebljev premera 9, 10, 11, 12 in 14 mm, kratke dolžine 170 do 235mm (235 mm že levi in desni implantati ), potem pa po 20 mm do dolžine 480 mm.</w:t>
      </w:r>
    </w:p>
    <w:p w:rsidR="00881A06" w:rsidRDefault="00881A06">
      <w:pPr>
        <w:rPr>
          <w:rFonts w:ascii="Arial" w:hAnsi="Arial" w:cs="Calibri"/>
          <w:sz w:val="22"/>
          <w:szCs w:val="22"/>
        </w:rPr>
      </w:pPr>
      <w:r>
        <w:rPr>
          <w:rFonts w:ascii="Arial" w:hAnsi="Arial" w:cs="Calibri"/>
          <w:sz w:val="22"/>
          <w:szCs w:val="22"/>
        </w:rPr>
        <w:t>Proksimalni kot implantata naj bo 125 ali 130 °. Sestava naj bo TiMo zlitina, ker je s študijami dokazano bolj odporna proti zlomom. Žeblji naj imajo v odprtini za vstavitev kline posebno oblikovano izboklino, ki zelo zmanjša verjetnost zloma implantata na tem mestu. V proksimalnem delu naj imajo žeblji stanjšan premer na 15,66 mm, kar omogoča lažjo vstavitev in ohranja kost na vstopnem mestu. Radij žebljev naj  bo 1m.</w:t>
      </w:r>
    </w:p>
    <w:p w:rsidR="00881A06" w:rsidRDefault="00881A06">
      <w:pPr>
        <w:rPr>
          <w:rFonts w:ascii="Arial" w:hAnsi="Arial" w:cs="Calibri"/>
          <w:sz w:val="22"/>
          <w:szCs w:val="22"/>
        </w:rPr>
      </w:pPr>
      <w:r>
        <w:rPr>
          <w:rFonts w:ascii="Arial" w:hAnsi="Arial" w:cs="Calibri"/>
          <w:sz w:val="22"/>
          <w:szCs w:val="22"/>
        </w:rPr>
        <w:t>Žeblji naj imajo distalno notranji navoj, kar  olajša odstranitev.</w:t>
      </w:r>
    </w:p>
    <w:p w:rsidR="00881A06" w:rsidRDefault="00881A06">
      <w:pPr>
        <w:rPr>
          <w:rFonts w:ascii="Arial" w:hAnsi="Arial" w:cs="Arial"/>
          <w:b/>
          <w:color w:val="FF0000"/>
          <w:sz w:val="22"/>
          <w:szCs w:val="22"/>
        </w:rPr>
      </w:pPr>
      <w:r>
        <w:rPr>
          <w:rFonts w:ascii="Arial" w:hAnsi="Arial" w:cs="Arial"/>
          <w:sz w:val="22"/>
          <w:szCs w:val="22"/>
        </w:rPr>
        <w:t>Kline in vijaki: dolžine 70 – 130 mm ( rast po 5 mm ), sterilno pakiranje</w:t>
      </w:r>
    </w:p>
    <w:p w:rsidR="00881A06" w:rsidRDefault="00881A06">
      <w:pPr>
        <w:rPr>
          <w:rFonts w:ascii="Arial" w:hAnsi="Arial" w:cs="Arial"/>
          <w:sz w:val="22"/>
          <w:szCs w:val="22"/>
        </w:rPr>
      </w:pPr>
      <w:r>
        <w:rPr>
          <w:rFonts w:ascii="Arial" w:hAnsi="Arial" w:cs="Arial"/>
          <w:sz w:val="22"/>
          <w:szCs w:val="22"/>
        </w:rPr>
        <w:t>Možnost dodatne kapice:</w:t>
      </w:r>
    </w:p>
    <w:p w:rsidR="00881A06" w:rsidRDefault="00881A06">
      <w:pPr>
        <w:rPr>
          <w:rFonts w:ascii="Arial" w:hAnsi="Arial" w:cs="Arial"/>
          <w:sz w:val="22"/>
          <w:szCs w:val="22"/>
        </w:rPr>
      </w:pPr>
      <w:r>
        <w:rPr>
          <w:rFonts w:ascii="Arial" w:hAnsi="Arial" w:cs="Arial"/>
          <w:sz w:val="22"/>
          <w:szCs w:val="22"/>
        </w:rPr>
        <w:t xml:space="preserve">»retaining end cap« 0 do 15 mm, utor je XLT40 </w:t>
      </w:r>
    </w:p>
    <w:p w:rsidR="00881A06" w:rsidRDefault="00881A06">
      <w:pPr>
        <w:rPr>
          <w:rFonts w:ascii="Arial" w:hAnsi="Arial" w:cs="Arial"/>
          <w:sz w:val="22"/>
          <w:szCs w:val="22"/>
        </w:rPr>
      </w:pPr>
      <w:r>
        <w:rPr>
          <w:rFonts w:ascii="Arial" w:hAnsi="Arial" w:cs="Arial"/>
          <w:sz w:val="22"/>
          <w:szCs w:val="22"/>
        </w:rPr>
        <w:t>Dodatni vijaki :</w:t>
      </w:r>
    </w:p>
    <w:p w:rsidR="00881A06" w:rsidRDefault="00881A06">
      <w:pPr>
        <w:rPr>
          <w:rFonts w:ascii="Arial" w:hAnsi="Arial" w:cs="Arial"/>
          <w:sz w:val="22"/>
          <w:szCs w:val="22"/>
        </w:rPr>
      </w:pPr>
      <w:r>
        <w:rPr>
          <w:rFonts w:ascii="Arial" w:hAnsi="Arial" w:cs="Arial"/>
          <w:sz w:val="22"/>
          <w:szCs w:val="22"/>
        </w:rPr>
        <w:t>Zaklepni vijaki z nizkim profilom za žeblje, 5.0 mm,</w:t>
      </w:r>
    </w:p>
    <w:p w:rsidR="00881A06" w:rsidRDefault="00881A06">
      <w:pPr>
        <w:rPr>
          <w:rFonts w:ascii="Arial" w:hAnsi="Arial" w:cs="Arial"/>
          <w:sz w:val="22"/>
          <w:szCs w:val="22"/>
        </w:rPr>
      </w:pPr>
      <w:r>
        <w:rPr>
          <w:rFonts w:ascii="Arial" w:hAnsi="Arial" w:cs="Arial"/>
          <w:sz w:val="22"/>
          <w:szCs w:val="22"/>
        </w:rPr>
        <w:t>dolžine od 26 do 120 mm, XLT25 utor. Vijaki imajo v glavi navoj in se lahko potopijo v korteks.</w:t>
      </w:r>
    </w:p>
    <w:p w:rsidR="00881A06" w:rsidRDefault="00881A06">
      <w:pPr>
        <w:rPr>
          <w:rFonts w:ascii="Arial" w:hAnsi="Arial" w:cs="Arial"/>
          <w:sz w:val="22"/>
          <w:szCs w:val="22"/>
        </w:rPr>
      </w:pPr>
      <w:r>
        <w:rPr>
          <w:rFonts w:ascii="Arial" w:hAnsi="Arial" w:cs="Arial"/>
          <w:sz w:val="22"/>
          <w:szCs w:val="22"/>
        </w:rPr>
        <w:t>Dodatne podložke</w:t>
      </w:r>
      <w:r>
        <w:rPr>
          <w:rFonts w:ascii="Arial" w:hAnsi="Arial" w:cs="Arial"/>
          <w:b/>
          <w:bCs/>
          <w:sz w:val="22"/>
          <w:szCs w:val="22"/>
        </w:rPr>
        <w:t xml:space="preserve"> </w:t>
      </w:r>
      <w:r>
        <w:rPr>
          <w:rFonts w:ascii="Arial" w:hAnsi="Arial" w:cs="Arial"/>
          <w:sz w:val="22"/>
          <w:szCs w:val="22"/>
        </w:rPr>
        <w:t>za zaklepne vijake za žeblje</w:t>
      </w:r>
    </w:p>
    <w:p w:rsidR="00881A06" w:rsidRDefault="00881A06">
      <w:pPr>
        <w:rPr>
          <w:rFonts w:ascii="Arial" w:hAnsi="Arial" w:cs="Arial"/>
          <w:sz w:val="22"/>
          <w:szCs w:val="22"/>
        </w:rPr>
      </w:pPr>
      <w:r>
        <w:rPr>
          <w:rFonts w:ascii="Arial" w:hAnsi="Arial" w:cs="Arial"/>
          <w:sz w:val="22"/>
          <w:szCs w:val="22"/>
        </w:rPr>
        <w:t>Obstajajo podložka za vijak, matica in podložka za matico</w:t>
      </w:r>
    </w:p>
    <w:p w:rsidR="00881A06" w:rsidRDefault="00881A06">
      <w:pPr>
        <w:rPr>
          <w:rFonts w:ascii="Arial" w:hAnsi="Arial" w:cs="Arial"/>
          <w:b/>
          <w:color w:val="FF0000"/>
          <w:sz w:val="22"/>
          <w:szCs w:val="22"/>
        </w:rPr>
      </w:pPr>
    </w:p>
    <w:p w:rsidR="00881A06" w:rsidRDefault="00881A06">
      <w:pPr>
        <w:rPr>
          <w:rFonts w:ascii="Arial" w:hAnsi="Arial" w:cs="Arial"/>
          <w:b/>
          <w:color w:val="FF0000"/>
          <w:sz w:val="22"/>
          <w:szCs w:val="22"/>
        </w:rPr>
      </w:pPr>
    </w:p>
    <w:p w:rsidR="00881A06" w:rsidRDefault="00881A06">
      <w:pPr>
        <w:ind w:left="1260" w:hanging="1260"/>
        <w:rPr>
          <w:color w:val="000000"/>
        </w:rPr>
      </w:pPr>
      <w:r>
        <w:rPr>
          <w:rFonts w:ascii="Arial" w:hAnsi="Arial" w:cs="Arial"/>
          <w:b/>
          <w:color w:val="000000"/>
          <w:sz w:val="22"/>
          <w:szCs w:val="22"/>
        </w:rPr>
        <w:t xml:space="preserve">SKLOP 30: IMŽ ZA OSTEOSINTEZO KOLKA   </w:t>
      </w:r>
    </w:p>
    <w:p w:rsidR="00881A06" w:rsidRDefault="00881A06">
      <w:pPr>
        <w:rPr>
          <w:rFonts w:ascii="Arial" w:hAnsi="Arial" w:cs="Arial"/>
          <w:b/>
          <w:color w:val="C9211E"/>
          <w:sz w:val="22"/>
          <w:szCs w:val="22"/>
        </w:rPr>
      </w:pPr>
    </w:p>
    <w:p w:rsidR="00881A06" w:rsidRPr="00ED7176" w:rsidRDefault="00881A06" w:rsidP="00ED7176">
      <w:pPr>
        <w:rPr>
          <w:rFonts w:ascii="Arial" w:hAnsi="Arial" w:cs="Arial"/>
          <w:sz w:val="22"/>
          <w:szCs w:val="22"/>
        </w:rPr>
      </w:pPr>
      <w:r w:rsidRPr="00ED7176">
        <w:rPr>
          <w:rFonts w:ascii="Arial" w:hAnsi="Arial" w:cs="Arial"/>
          <w:sz w:val="22"/>
          <w:szCs w:val="22"/>
        </w:rPr>
        <w:t>Intramedularni žebelj za osteosintezo kolka mora omogočati uporabo drsnega kolčnega</w:t>
      </w:r>
    </w:p>
    <w:p w:rsidR="00881A06" w:rsidRPr="00ED7176" w:rsidRDefault="00881A06" w:rsidP="00ED7176">
      <w:pPr>
        <w:rPr>
          <w:rFonts w:ascii="Arial" w:hAnsi="Arial" w:cs="Arial"/>
          <w:sz w:val="22"/>
          <w:szCs w:val="22"/>
        </w:rPr>
      </w:pPr>
      <w:r>
        <w:rPr>
          <w:rFonts w:ascii="Arial" w:hAnsi="Arial" w:cs="Arial"/>
          <w:sz w:val="22"/>
          <w:szCs w:val="22"/>
        </w:rPr>
        <w:t>v</w:t>
      </w:r>
      <w:r w:rsidRPr="00ED7176">
        <w:rPr>
          <w:rFonts w:ascii="Arial" w:hAnsi="Arial" w:cs="Arial"/>
          <w:sz w:val="22"/>
          <w:szCs w:val="22"/>
        </w:rPr>
        <w:t>ijaka</w:t>
      </w:r>
      <w:r>
        <w:rPr>
          <w:rFonts w:ascii="Arial" w:hAnsi="Arial" w:cs="Arial"/>
          <w:sz w:val="22"/>
          <w:szCs w:val="22"/>
        </w:rPr>
        <w:t xml:space="preserve"> oziroma omogočati kontrolirano dinamičnost</w:t>
      </w:r>
      <w:r w:rsidRPr="00ED7176">
        <w:rPr>
          <w:rFonts w:ascii="Arial" w:hAnsi="Arial" w:cs="Arial"/>
          <w:sz w:val="22"/>
          <w:szCs w:val="22"/>
        </w:rPr>
        <w:t>. Ponudnik mora zagotoviti ustrezen inštrumentarij v v zabojniku za sterilizacijo, ki je</w:t>
      </w:r>
      <w:r>
        <w:rPr>
          <w:rFonts w:ascii="Arial" w:hAnsi="Arial" w:cs="Arial"/>
          <w:sz w:val="22"/>
          <w:szCs w:val="22"/>
        </w:rPr>
        <w:t xml:space="preserve"> </w:t>
      </w:r>
      <w:r w:rsidRPr="00ED7176">
        <w:rPr>
          <w:rFonts w:ascii="Arial" w:hAnsi="Arial" w:cs="Arial"/>
          <w:sz w:val="22"/>
          <w:szCs w:val="22"/>
        </w:rPr>
        <w:t>potreben za vgradnjo, in sicer 1 set.</w:t>
      </w:r>
    </w:p>
    <w:p w:rsidR="00881A06" w:rsidRPr="00ED7176" w:rsidRDefault="00881A06" w:rsidP="00ED7176">
      <w:pPr>
        <w:rPr>
          <w:rFonts w:ascii="Arial" w:hAnsi="Arial" w:cs="Arial"/>
          <w:sz w:val="22"/>
          <w:szCs w:val="22"/>
        </w:rPr>
      </w:pPr>
      <w:r w:rsidRPr="00ED7176">
        <w:rPr>
          <w:rFonts w:ascii="Arial" w:hAnsi="Arial" w:cs="Arial"/>
          <w:sz w:val="22"/>
          <w:szCs w:val="22"/>
        </w:rPr>
        <w:t xml:space="preserve">ŽEBELJ proksimalni femoralni, lateralno vstopno mesto, kanuliran, debeline </w:t>
      </w:r>
      <w:r>
        <w:rPr>
          <w:rFonts w:ascii="Arial" w:hAnsi="Arial" w:cs="Arial"/>
          <w:sz w:val="22"/>
          <w:szCs w:val="22"/>
        </w:rPr>
        <w:t xml:space="preserve">vsaj </w:t>
      </w:r>
      <w:r w:rsidRPr="00ED7176">
        <w:rPr>
          <w:rFonts w:ascii="Arial" w:hAnsi="Arial" w:cs="Arial"/>
          <w:sz w:val="22"/>
          <w:szCs w:val="22"/>
        </w:rPr>
        <w:t>11mm v</w:t>
      </w:r>
    </w:p>
    <w:p w:rsidR="00881A06" w:rsidRPr="00ED7176" w:rsidRDefault="00881A06" w:rsidP="00ED7176">
      <w:pPr>
        <w:rPr>
          <w:rFonts w:ascii="Arial" w:hAnsi="Arial" w:cs="Arial"/>
          <w:sz w:val="22"/>
          <w:szCs w:val="22"/>
        </w:rPr>
      </w:pPr>
      <w:r w:rsidRPr="00ED7176">
        <w:rPr>
          <w:rFonts w:ascii="Arial" w:hAnsi="Arial" w:cs="Arial"/>
          <w:sz w:val="22"/>
          <w:szCs w:val="22"/>
        </w:rPr>
        <w:t>distalne</w:t>
      </w:r>
      <w:r>
        <w:rPr>
          <w:rFonts w:ascii="Arial" w:hAnsi="Arial" w:cs="Arial"/>
          <w:sz w:val="22"/>
          <w:szCs w:val="22"/>
        </w:rPr>
        <w:t>m delu</w:t>
      </w:r>
      <w:r w:rsidRPr="008518EB">
        <w:rPr>
          <w:rFonts w:ascii="Arial" w:hAnsi="Arial" w:cs="Arial"/>
          <w:color w:val="C9211E"/>
          <w:sz w:val="22"/>
          <w:szCs w:val="22"/>
        </w:rPr>
        <w:t xml:space="preserve"> </w:t>
      </w:r>
      <w:r w:rsidRPr="008518EB">
        <w:rPr>
          <w:rFonts w:ascii="Arial" w:hAnsi="Arial" w:cs="Arial"/>
          <w:sz w:val="22"/>
          <w:szCs w:val="22"/>
        </w:rPr>
        <w:t xml:space="preserve">in </w:t>
      </w:r>
      <w:r>
        <w:rPr>
          <w:rFonts w:ascii="Arial" w:hAnsi="Arial" w:cs="Arial"/>
          <w:sz w:val="22"/>
          <w:szCs w:val="22"/>
        </w:rPr>
        <w:t>vsaj</w:t>
      </w:r>
      <w:r w:rsidRPr="008518EB">
        <w:rPr>
          <w:rFonts w:ascii="Arial" w:hAnsi="Arial" w:cs="Arial"/>
          <w:sz w:val="22"/>
          <w:szCs w:val="22"/>
        </w:rPr>
        <w:t>17mm proksimalnem delu</w:t>
      </w:r>
      <w:r>
        <w:rPr>
          <w:rFonts w:ascii="Arial" w:hAnsi="Arial" w:cs="Arial"/>
          <w:sz w:val="22"/>
          <w:szCs w:val="22"/>
        </w:rPr>
        <w:t>, lahko</w:t>
      </w:r>
      <w:r w:rsidRPr="00ED7176">
        <w:rPr>
          <w:rFonts w:ascii="Arial" w:hAnsi="Arial" w:cs="Arial"/>
          <w:sz w:val="22"/>
          <w:szCs w:val="22"/>
        </w:rPr>
        <w:t xml:space="preserve"> univerzalni, dolžina 180mm, </w:t>
      </w:r>
      <w:r>
        <w:rPr>
          <w:rFonts w:ascii="Arial" w:hAnsi="Arial" w:cs="Arial"/>
          <w:sz w:val="22"/>
          <w:szCs w:val="22"/>
        </w:rPr>
        <w:t>kot od 120</w:t>
      </w:r>
      <w:r w:rsidRPr="00ED7176">
        <w:rPr>
          <w:rFonts w:ascii="Arial" w:hAnsi="Arial" w:cs="Arial"/>
          <w:sz w:val="22"/>
          <w:szCs w:val="22"/>
        </w:rPr>
        <w:t>°</w:t>
      </w:r>
      <w:r>
        <w:rPr>
          <w:rFonts w:ascii="Arial" w:hAnsi="Arial" w:cs="Arial"/>
          <w:sz w:val="22"/>
          <w:szCs w:val="22"/>
        </w:rPr>
        <w:t xml:space="preserve"> do vsaj 130°, iz </w:t>
      </w:r>
      <w:r w:rsidRPr="00ED7176">
        <w:rPr>
          <w:rFonts w:ascii="Arial" w:hAnsi="Arial" w:cs="Arial"/>
          <w:sz w:val="22"/>
          <w:szCs w:val="22"/>
        </w:rPr>
        <w:t>titanijev</w:t>
      </w:r>
      <w:r>
        <w:rPr>
          <w:rFonts w:ascii="Arial" w:hAnsi="Arial" w:cs="Arial"/>
          <w:sz w:val="22"/>
          <w:szCs w:val="22"/>
        </w:rPr>
        <w:t>e zlitine.</w:t>
      </w:r>
    </w:p>
    <w:p w:rsidR="00881A06" w:rsidRPr="00ED7176" w:rsidRDefault="00881A06" w:rsidP="00ED7176">
      <w:pPr>
        <w:rPr>
          <w:rFonts w:ascii="Arial" w:hAnsi="Arial" w:cs="Arial"/>
          <w:sz w:val="22"/>
          <w:szCs w:val="22"/>
        </w:rPr>
      </w:pPr>
      <w:r w:rsidRPr="00ED7176">
        <w:rPr>
          <w:rFonts w:ascii="Arial" w:hAnsi="Arial" w:cs="Arial"/>
          <w:sz w:val="22"/>
          <w:szCs w:val="22"/>
        </w:rPr>
        <w:t xml:space="preserve">DRSNI/KOMPRESIJSKI VIJAK </w:t>
      </w:r>
      <w:r>
        <w:rPr>
          <w:rFonts w:ascii="Arial" w:hAnsi="Arial" w:cs="Arial"/>
          <w:sz w:val="22"/>
          <w:szCs w:val="22"/>
        </w:rPr>
        <w:t>za proksimalni femoralni žebelj</w:t>
      </w:r>
      <w:r w:rsidRPr="00ED7176">
        <w:rPr>
          <w:rFonts w:ascii="Arial" w:hAnsi="Arial" w:cs="Arial"/>
          <w:sz w:val="22"/>
          <w:szCs w:val="22"/>
        </w:rPr>
        <w:t>, dolžine</w:t>
      </w:r>
      <w:r>
        <w:rPr>
          <w:rFonts w:ascii="Arial" w:hAnsi="Arial" w:cs="Arial"/>
          <w:sz w:val="22"/>
          <w:szCs w:val="22"/>
        </w:rPr>
        <w:t xml:space="preserve"> v razponu vsaj</w:t>
      </w:r>
    </w:p>
    <w:p w:rsidR="00881A06" w:rsidRPr="00ED7176" w:rsidRDefault="00881A06" w:rsidP="00ED7176">
      <w:pPr>
        <w:rPr>
          <w:rFonts w:ascii="Arial" w:hAnsi="Arial" w:cs="Arial"/>
          <w:sz w:val="22"/>
          <w:szCs w:val="22"/>
        </w:rPr>
      </w:pPr>
      <w:r w:rsidRPr="00ED7176">
        <w:rPr>
          <w:rFonts w:ascii="Arial" w:hAnsi="Arial" w:cs="Arial"/>
          <w:sz w:val="22"/>
          <w:szCs w:val="22"/>
        </w:rPr>
        <w:t>80 - 120 mm (naraščajoče po 5 mm), titanijeva zlitina</w:t>
      </w:r>
    </w:p>
    <w:p w:rsidR="00881A06" w:rsidRPr="00ED7176" w:rsidRDefault="00881A06" w:rsidP="00ED7176">
      <w:pPr>
        <w:rPr>
          <w:rFonts w:ascii="Arial" w:hAnsi="Arial" w:cs="Arial"/>
          <w:sz w:val="22"/>
          <w:szCs w:val="22"/>
        </w:rPr>
      </w:pPr>
      <w:r w:rsidRPr="00ED7176">
        <w:rPr>
          <w:rFonts w:ascii="Arial" w:hAnsi="Arial" w:cs="Arial"/>
          <w:sz w:val="22"/>
          <w:szCs w:val="22"/>
        </w:rPr>
        <w:t xml:space="preserve">VIJAK za distalni </w:t>
      </w:r>
      <w:r>
        <w:rPr>
          <w:rFonts w:ascii="Arial" w:hAnsi="Arial" w:cs="Arial"/>
          <w:sz w:val="22"/>
          <w:szCs w:val="22"/>
        </w:rPr>
        <w:t>zaklep žeblja, dolžin</w:t>
      </w:r>
      <w:r w:rsidRPr="00ED7176">
        <w:rPr>
          <w:rFonts w:ascii="Arial" w:hAnsi="Arial" w:cs="Arial"/>
          <w:sz w:val="22"/>
          <w:szCs w:val="22"/>
        </w:rPr>
        <w:t xml:space="preserve"> od 25mm do 90mm (naraščajoče po</w:t>
      </w:r>
    </w:p>
    <w:p w:rsidR="00881A06" w:rsidRPr="00ED7176" w:rsidRDefault="00881A06" w:rsidP="00ED7176">
      <w:pPr>
        <w:rPr>
          <w:rFonts w:ascii="Arial" w:hAnsi="Arial" w:cs="Arial"/>
          <w:sz w:val="22"/>
          <w:szCs w:val="22"/>
        </w:rPr>
      </w:pPr>
      <w:r w:rsidRPr="00ED7176">
        <w:rPr>
          <w:rFonts w:ascii="Arial" w:hAnsi="Arial" w:cs="Arial"/>
          <w:sz w:val="22"/>
          <w:szCs w:val="22"/>
        </w:rPr>
        <w:t>5mm), titanijeva zlitina</w:t>
      </w:r>
      <w:r>
        <w:rPr>
          <w:rFonts w:ascii="Arial" w:hAnsi="Arial" w:cs="Arial"/>
          <w:sz w:val="22"/>
          <w:szCs w:val="22"/>
        </w:rPr>
        <w:t>.</w:t>
      </w:r>
    </w:p>
    <w:p w:rsidR="00881A06" w:rsidRPr="00ED7176" w:rsidRDefault="00881A06" w:rsidP="00ED7176">
      <w:pPr>
        <w:rPr>
          <w:rFonts w:ascii="Arial" w:hAnsi="Arial" w:cs="Arial"/>
          <w:sz w:val="22"/>
          <w:szCs w:val="22"/>
        </w:rPr>
      </w:pPr>
    </w:p>
    <w:p w:rsidR="00881A06" w:rsidRPr="00ED7176" w:rsidRDefault="00881A06" w:rsidP="00ED7176">
      <w:pPr>
        <w:rPr>
          <w:rFonts w:ascii="Arial" w:hAnsi="Arial" w:cs="Arial"/>
          <w:sz w:val="22"/>
          <w:szCs w:val="22"/>
        </w:rPr>
      </w:pPr>
      <w:r w:rsidRPr="00ED7176">
        <w:rPr>
          <w:rFonts w:ascii="Arial" w:hAnsi="Arial" w:cs="Arial"/>
          <w:sz w:val="22"/>
          <w:szCs w:val="22"/>
        </w:rPr>
        <w:t>ZAKLJUČNA KAPICA za proksimalni femoralni žebelj iz titanijeve zlitine</w:t>
      </w:r>
      <w:r>
        <w:rPr>
          <w:rFonts w:ascii="Arial" w:hAnsi="Arial" w:cs="Arial"/>
          <w:sz w:val="22"/>
          <w:szCs w:val="22"/>
        </w:rPr>
        <w:t>, zaželjeno različnih velikosti.</w:t>
      </w:r>
    </w:p>
    <w:p w:rsidR="00881A06" w:rsidRPr="00ED7176" w:rsidRDefault="00881A06" w:rsidP="00ED7176">
      <w:pPr>
        <w:rPr>
          <w:rFonts w:ascii="Arial" w:hAnsi="Arial" w:cs="Arial"/>
          <w:sz w:val="22"/>
          <w:szCs w:val="22"/>
        </w:rPr>
      </w:pPr>
      <w:r w:rsidRPr="00ED7176">
        <w:rPr>
          <w:rFonts w:ascii="Arial" w:hAnsi="Arial" w:cs="Arial"/>
          <w:sz w:val="22"/>
          <w:szCs w:val="22"/>
        </w:rPr>
        <w:t>VODILNE ŽICE, z navojem, 3.2mm, jeklo</w:t>
      </w:r>
    </w:p>
    <w:p w:rsidR="00881A06" w:rsidRPr="008518EB" w:rsidRDefault="00881A06">
      <w:pPr>
        <w:rPr>
          <w:rFonts w:ascii="Arial" w:hAnsi="Arial" w:cs="Arial"/>
          <w:sz w:val="22"/>
          <w:szCs w:val="22"/>
        </w:rPr>
      </w:pPr>
      <w:r w:rsidRPr="008518EB">
        <w:rPr>
          <w:rFonts w:ascii="Arial" w:hAnsi="Arial" w:cs="Arial"/>
          <w:sz w:val="22"/>
          <w:szCs w:val="22"/>
        </w:rPr>
        <w:t>Sistem lahko omogoča tudi vstavitev daljših</w:t>
      </w:r>
      <w:r>
        <w:rPr>
          <w:rFonts w:ascii="Arial" w:hAnsi="Arial" w:cs="Arial"/>
          <w:sz w:val="22"/>
          <w:szCs w:val="22"/>
        </w:rPr>
        <w:t xml:space="preserve"> femoralnih</w:t>
      </w:r>
      <w:r w:rsidRPr="008518EB">
        <w:rPr>
          <w:rFonts w:ascii="Arial" w:hAnsi="Arial" w:cs="Arial"/>
          <w:sz w:val="22"/>
          <w:szCs w:val="22"/>
        </w:rPr>
        <w:t xml:space="preserve"> žebljev </w:t>
      </w:r>
      <w:r>
        <w:rPr>
          <w:rFonts w:ascii="Arial" w:hAnsi="Arial" w:cs="Arial"/>
          <w:sz w:val="22"/>
          <w:szCs w:val="22"/>
        </w:rPr>
        <w:t>(srednji, dolgi)</w:t>
      </w:r>
    </w:p>
    <w:p w:rsidR="00881A06" w:rsidRDefault="00881A06">
      <w:pPr>
        <w:rPr>
          <w:rFonts w:ascii="Arial" w:hAnsi="Arial" w:cs="Arial"/>
          <w:color w:val="C9211E"/>
          <w:sz w:val="22"/>
          <w:szCs w:val="22"/>
        </w:rPr>
      </w:pPr>
    </w:p>
    <w:p w:rsidR="00881A06" w:rsidRDefault="00881A06">
      <w:pPr>
        <w:rPr>
          <w:rFonts w:ascii="Arial" w:hAnsi="Arial" w:cs="Arial"/>
          <w:b/>
          <w:sz w:val="22"/>
          <w:szCs w:val="22"/>
        </w:rPr>
      </w:pPr>
      <w:r>
        <w:rPr>
          <w:rFonts w:ascii="Arial" w:hAnsi="Arial" w:cs="Arial"/>
          <w:b/>
          <w:sz w:val="22"/>
          <w:szCs w:val="22"/>
        </w:rPr>
        <w:t xml:space="preserve">SKLOP 31: </w:t>
      </w:r>
      <w:r w:rsidRPr="007A6D1B">
        <w:rPr>
          <w:rFonts w:ascii="Arial" w:hAnsi="Arial" w:cs="Arial"/>
          <w:b/>
          <w:sz w:val="22"/>
          <w:szCs w:val="22"/>
        </w:rPr>
        <w:t>BIOMATERIALI CHRONOS ALI PODOBNO BIOSTEKLO</w:t>
      </w:r>
    </w:p>
    <w:p w:rsidR="00881A06" w:rsidRDefault="00881A06">
      <w:pPr>
        <w:rPr>
          <w:rFonts w:ascii="Arial" w:hAnsi="Arial" w:cs="Arial"/>
          <w:b/>
          <w:sz w:val="22"/>
          <w:szCs w:val="22"/>
        </w:rPr>
      </w:pPr>
    </w:p>
    <w:p w:rsidR="00881A06" w:rsidRDefault="00881A06">
      <w:pPr>
        <w:rPr>
          <w:rFonts w:ascii="Arial" w:hAnsi="Arial" w:cs="Arial"/>
          <w:sz w:val="22"/>
          <w:szCs w:val="22"/>
        </w:rPr>
      </w:pPr>
      <w:r>
        <w:rPr>
          <w:rFonts w:ascii="Arial" w:hAnsi="Arial" w:cs="Arial"/>
          <w:sz w:val="22"/>
          <w:szCs w:val="22"/>
        </w:rPr>
        <w:t>Biosteklo z inhibitornim delovanjem na bakterije v obliki granul (kron. osteomielitis) in biosteklo v obliki paste, granule, velikosti 0.5-0.8, 1.0 – 2.0 v pakiranjih od 2.5, 5.0 in 10 cc</w:t>
      </w:r>
    </w:p>
    <w:p w:rsidR="00881A06" w:rsidRDefault="00881A06">
      <w:pPr>
        <w:rPr>
          <w:rFonts w:ascii="Arial" w:hAnsi="Arial" w:cs="Arial"/>
          <w:sz w:val="22"/>
          <w:szCs w:val="22"/>
        </w:rPr>
      </w:pPr>
      <w:r>
        <w:rPr>
          <w:rFonts w:ascii="Arial" w:hAnsi="Arial" w:cs="Arial"/>
          <w:sz w:val="22"/>
          <w:szCs w:val="22"/>
        </w:rPr>
        <w:t>pasta, v pakiranjih od 2.5, 5.0 in 10 cc.</w:t>
      </w:r>
    </w:p>
    <w:p w:rsidR="00881A06" w:rsidRDefault="00881A06">
      <w:pPr>
        <w:rPr>
          <w:rFonts w:ascii="Arial" w:hAnsi="Arial" w:cs="Arial"/>
          <w:sz w:val="22"/>
          <w:szCs w:val="22"/>
        </w:rPr>
      </w:pPr>
    </w:p>
    <w:p w:rsidR="00881A06" w:rsidRDefault="00881A06">
      <w:pPr>
        <w:rPr>
          <w:rFonts w:ascii="Arial" w:hAnsi="Arial" w:cs="Arial"/>
          <w:b/>
          <w:sz w:val="22"/>
          <w:szCs w:val="22"/>
        </w:rPr>
      </w:pPr>
      <w:r>
        <w:rPr>
          <w:rFonts w:ascii="Arial" w:hAnsi="Arial" w:cs="Arial"/>
          <w:b/>
          <w:sz w:val="22"/>
          <w:szCs w:val="22"/>
        </w:rPr>
        <w:t>SKLOP 32: BIOMATERIALI, KI VSEBUJEJO ALI OMOGOČAJO DODAJANJE ANTIBIOTIKA</w:t>
      </w:r>
    </w:p>
    <w:p w:rsidR="00881A06" w:rsidRDefault="00881A06">
      <w:pPr>
        <w:rPr>
          <w:rFonts w:ascii="Arial" w:hAnsi="Arial" w:cs="Arial"/>
          <w:b/>
          <w:sz w:val="22"/>
          <w:szCs w:val="22"/>
        </w:rPr>
      </w:pPr>
    </w:p>
    <w:p w:rsidR="00881A06" w:rsidRDefault="00881A06">
      <w:pPr>
        <w:shd w:val="clear" w:color="auto" w:fill="FFFFFF"/>
        <w:spacing w:after="0"/>
        <w:rPr>
          <w:rFonts w:ascii="Arial" w:hAnsi="Arial" w:cs="Arial"/>
          <w:color w:val="222222"/>
          <w:sz w:val="22"/>
          <w:szCs w:val="22"/>
        </w:rPr>
      </w:pPr>
      <w:r>
        <w:rPr>
          <w:rFonts w:ascii="Arial" w:hAnsi="Arial" w:cs="Arial"/>
          <w:color w:val="222222"/>
          <w:sz w:val="22"/>
          <w:szCs w:val="22"/>
        </w:rPr>
        <w:t>Kalcijev sulfat v prahu, ki je biološko razgradljiv in biozdružljiv. Namen uporabe : polnilo za kostne in mehko-tkivne praznine oz. vrzeli in možnost uporabe na okuženem mestu, poleg tega pa ima možnost mešanja z izbranimi antibiotiki.</w:t>
      </w:r>
    </w:p>
    <w:p w:rsidR="00881A06" w:rsidRDefault="00881A06">
      <w:pPr>
        <w:pStyle w:val="HTMLPreformatted"/>
        <w:shd w:val="clear" w:color="auto" w:fill="FFFFFF"/>
        <w:rPr>
          <w:color w:val="000000"/>
          <w:sz w:val="22"/>
          <w:szCs w:val="22"/>
        </w:rPr>
      </w:pPr>
    </w:p>
    <w:p w:rsidR="00881A06" w:rsidRDefault="00881A06">
      <w:pPr>
        <w:shd w:val="clear" w:color="auto" w:fill="FFFFFF"/>
        <w:spacing w:after="0"/>
        <w:rPr>
          <w:rFonts w:ascii="Arial" w:hAnsi="Arial" w:cs="Arial"/>
          <w:color w:val="222222"/>
          <w:sz w:val="22"/>
          <w:szCs w:val="22"/>
        </w:rPr>
      </w:pPr>
      <w:r>
        <w:rPr>
          <w:rFonts w:ascii="Arial" w:hAnsi="Arial" w:cs="Arial"/>
          <w:color w:val="222222"/>
          <w:sz w:val="22"/>
          <w:szCs w:val="22"/>
        </w:rPr>
        <w:t>Indikacija za uporabo so okužbe kosti in mehkih tkiv. Omogoča mešanje oziroma dodajanja  antibiotika: vankomicin, gentamicin ali tobramicin.</w:t>
      </w:r>
    </w:p>
    <w:p w:rsidR="00881A06" w:rsidRDefault="00881A06">
      <w:pPr>
        <w:rPr>
          <w:rFonts w:ascii="Arial" w:hAnsi="Arial" w:cs="Arial"/>
          <w:sz w:val="22"/>
          <w:szCs w:val="22"/>
        </w:rPr>
      </w:pPr>
    </w:p>
    <w:p w:rsidR="00881A06" w:rsidRPr="007A6D1B" w:rsidRDefault="00881A06">
      <w:r w:rsidRPr="007A6D1B">
        <w:rPr>
          <w:rFonts w:ascii="Arial" w:hAnsi="Arial" w:cs="Arial"/>
          <w:b/>
          <w:sz w:val="22"/>
          <w:szCs w:val="22"/>
        </w:rPr>
        <w:t>SKLOP 33: FNS</w:t>
      </w:r>
    </w:p>
    <w:p w:rsidR="00881A06" w:rsidRPr="007A6D1B" w:rsidRDefault="00881A06" w:rsidP="007A6D1B">
      <w:pPr>
        <w:pStyle w:val="Navaden1"/>
        <w:rPr>
          <w:rFonts w:ascii="Arial" w:hAnsi="Arial" w:cs="Arial"/>
          <w:b/>
        </w:rPr>
      </w:pPr>
      <w:r w:rsidRPr="007A6D1B">
        <w:rPr>
          <w:rFonts w:ascii="Arial" w:hAnsi="Arial" w:cs="Arial"/>
        </w:rPr>
        <w:t>Sistem implantata naj se sestoji iz plošče z eno odprtino za drsni tulec in eno odprtino za kotno stabilni vijak, drsni tulec in antirotacijski vijak. Omogoča naj minimalno invaziven pristop.</w:t>
      </w:r>
    </w:p>
    <w:p w:rsidR="00881A06" w:rsidRPr="007A6D1B" w:rsidRDefault="00881A06">
      <w:pPr>
        <w:rPr>
          <w:rFonts w:ascii="Arial" w:hAnsi="Arial" w:cs="Arial"/>
          <w:sz w:val="22"/>
          <w:szCs w:val="22"/>
        </w:rPr>
      </w:pPr>
      <w:r w:rsidRPr="007A6D1B">
        <w:rPr>
          <w:rFonts w:ascii="Arial" w:hAnsi="Arial" w:cs="Arial"/>
          <w:sz w:val="22"/>
          <w:szCs w:val="22"/>
        </w:rPr>
        <w:t xml:space="preserve">Plošča ima 1 odprtino za zaklepni vijak. CCD kot 130 stopinj, omogočati mora možnost nagiba plošče +/- 5 stopinj glede na anatomski kot vratu. </w:t>
      </w:r>
    </w:p>
    <w:p w:rsidR="00881A06" w:rsidRPr="007A6D1B" w:rsidRDefault="00881A06">
      <w:pPr>
        <w:rPr>
          <w:rFonts w:ascii="Arial" w:hAnsi="Arial" w:cs="Arial"/>
          <w:sz w:val="22"/>
          <w:szCs w:val="22"/>
        </w:rPr>
      </w:pPr>
      <w:r w:rsidRPr="007A6D1B">
        <w:rPr>
          <w:rFonts w:ascii="Arial" w:hAnsi="Arial" w:cs="Arial"/>
          <w:sz w:val="22"/>
          <w:szCs w:val="22"/>
        </w:rPr>
        <w:t xml:space="preserve">Drsni tulec omogoča dinamizacijo in kontrolirano drsenje 20mm brez lateralne protruzije iz samega konstrukta. </w:t>
      </w:r>
    </w:p>
    <w:p w:rsidR="00881A06" w:rsidRDefault="00881A06">
      <w:pPr>
        <w:rPr>
          <w:rFonts w:ascii="Arial" w:hAnsi="Arial" w:cs="Arial"/>
          <w:sz w:val="22"/>
          <w:szCs w:val="22"/>
        </w:rPr>
      </w:pPr>
      <w:r>
        <w:rPr>
          <w:rFonts w:ascii="Arial" w:hAnsi="Arial" w:cs="Arial"/>
          <w:sz w:val="22"/>
          <w:szCs w:val="22"/>
        </w:rPr>
        <w:t xml:space="preserve">Antirotacijski vijak je skupaj s tulcem kotno stabilno zaklenjen in skupaj drsita v sami plošči. Omogoča naj rotacijsko stabilnost glavice stegnenice kakor tudi insercijo v ozek stegnenični vrat. Vijak naj ima zvezdičast utor za T25 izvijač. </w:t>
      </w:r>
    </w:p>
    <w:p w:rsidR="00881A06" w:rsidRDefault="00881A06">
      <w:pPr>
        <w:rPr>
          <w:rFonts w:ascii="Arial" w:hAnsi="Arial" w:cs="Arial"/>
          <w:sz w:val="22"/>
          <w:szCs w:val="22"/>
        </w:rPr>
      </w:pPr>
      <w:r>
        <w:rPr>
          <w:rFonts w:ascii="Arial" w:hAnsi="Arial" w:cs="Arial"/>
          <w:sz w:val="22"/>
          <w:szCs w:val="22"/>
        </w:rPr>
        <w:t xml:space="preserve">Vsi trije elementi sistema naj bodo pakirani skupaj sterilno. Velikosti posamičnega pakiranja naj bodo od 75 -130 mm. </w:t>
      </w:r>
    </w:p>
    <w:p w:rsidR="00881A06" w:rsidRDefault="00881A06">
      <w:pPr>
        <w:rPr>
          <w:rFonts w:ascii="Arial" w:hAnsi="Arial" w:cs="Arial"/>
          <w:sz w:val="22"/>
          <w:szCs w:val="22"/>
        </w:rPr>
      </w:pPr>
      <w:r>
        <w:rPr>
          <w:rFonts w:ascii="Arial" w:hAnsi="Arial" w:cs="Arial"/>
          <w:sz w:val="22"/>
          <w:szCs w:val="22"/>
        </w:rPr>
        <w:t xml:space="preserve">Zaklepni vijak premera 5.0mm ima zaradi boljše retencije zvezdičast utor za T25 izvijač. </w:t>
      </w:r>
    </w:p>
    <w:p w:rsidR="00881A06" w:rsidRDefault="00881A06">
      <w:pPr>
        <w:rPr>
          <w:rFonts w:ascii="Arial" w:hAnsi="Arial" w:cs="Arial"/>
          <w:sz w:val="22"/>
          <w:szCs w:val="22"/>
        </w:rPr>
      </w:pPr>
      <w:r>
        <w:rPr>
          <w:rFonts w:ascii="Arial" w:hAnsi="Arial" w:cs="Arial"/>
          <w:sz w:val="22"/>
          <w:szCs w:val="22"/>
        </w:rPr>
        <w:t xml:space="preserve">Instrumentarij je enostaven za uporabo. Omogočati mora implantacijo vseh 4 elementov skozi en instrument - insercijski ročnik z označenimi zapovrstnimi fazami postopka (črke A do F). </w:t>
      </w:r>
    </w:p>
    <w:p w:rsidR="00881A06" w:rsidRDefault="00881A06">
      <w:pPr>
        <w:rPr>
          <w:rFonts w:ascii="Arial" w:hAnsi="Arial" w:cs="Arial"/>
          <w:sz w:val="22"/>
          <w:szCs w:val="22"/>
        </w:rPr>
      </w:pPr>
    </w:p>
    <w:p w:rsidR="00881A06" w:rsidRPr="007A6D1B" w:rsidRDefault="00881A06">
      <w:r w:rsidRPr="007A6D1B">
        <w:rPr>
          <w:rFonts w:ascii="Arial" w:hAnsi="Arial" w:cs="Arial"/>
          <w:b/>
          <w:sz w:val="22"/>
          <w:szCs w:val="22"/>
        </w:rPr>
        <w:t>SKLOP 34: SISTEM OSTEOSINTEZA ROKA</w:t>
      </w:r>
    </w:p>
    <w:p w:rsidR="00881A06" w:rsidRDefault="00881A06">
      <w:pPr>
        <w:ind w:hanging="142"/>
      </w:pPr>
    </w:p>
    <w:p w:rsidR="00881A06" w:rsidRDefault="00881A06" w:rsidP="0047725D">
      <w:pPr>
        <w:ind w:hanging="142"/>
        <w:jc w:val="left"/>
        <w:rPr>
          <w:rFonts w:ascii="Arial" w:hAnsi="Arial" w:cs="Arial"/>
          <w:sz w:val="22"/>
          <w:szCs w:val="22"/>
        </w:rPr>
      </w:pPr>
      <w:r w:rsidRPr="0047725D">
        <w:rPr>
          <w:rFonts w:ascii="Arial" w:hAnsi="Arial" w:cs="Arial"/>
          <w:sz w:val="22"/>
          <w:szCs w:val="22"/>
        </w:rPr>
        <w:t>Plošče naj bodo za distalni radius volarne, leve in desne, ozke, standard in široke od 3 do</w:t>
      </w:r>
    </w:p>
    <w:p w:rsidR="00881A06" w:rsidRPr="0047725D" w:rsidRDefault="00881A06" w:rsidP="0047725D">
      <w:pPr>
        <w:ind w:hanging="142"/>
        <w:jc w:val="left"/>
        <w:rPr>
          <w:rFonts w:ascii="Arial" w:hAnsi="Arial" w:cs="Arial"/>
          <w:sz w:val="22"/>
          <w:szCs w:val="22"/>
        </w:rPr>
      </w:pPr>
      <w:r w:rsidRPr="0047725D">
        <w:rPr>
          <w:rFonts w:ascii="Arial" w:hAnsi="Arial" w:cs="Arial"/>
          <w:sz w:val="22"/>
          <w:szCs w:val="22"/>
        </w:rPr>
        <w:t>6 lukenj. Naj bodo nizkoprofilne plošče iz titana.</w:t>
      </w:r>
    </w:p>
    <w:p w:rsidR="00881A06" w:rsidRPr="0047725D" w:rsidRDefault="00881A06" w:rsidP="0047725D">
      <w:pPr>
        <w:ind w:hanging="142"/>
        <w:jc w:val="left"/>
        <w:rPr>
          <w:rFonts w:ascii="Arial" w:hAnsi="Arial" w:cs="Arial"/>
          <w:sz w:val="22"/>
          <w:szCs w:val="22"/>
        </w:rPr>
      </w:pPr>
      <w:r w:rsidRPr="0047725D">
        <w:rPr>
          <w:rFonts w:ascii="Arial" w:hAnsi="Arial" w:cs="Arial"/>
          <w:sz w:val="22"/>
          <w:szCs w:val="22"/>
        </w:rPr>
        <w:t>VIJAKI naj bodo polyaxialni, kortikalni zaklepni, nezaklepni ter kotnostabilni, naj bodo</w:t>
      </w:r>
    </w:p>
    <w:p w:rsidR="00881A06" w:rsidRPr="0047725D" w:rsidRDefault="00881A06" w:rsidP="0047725D">
      <w:pPr>
        <w:ind w:hanging="142"/>
        <w:jc w:val="left"/>
        <w:rPr>
          <w:rFonts w:ascii="Arial" w:hAnsi="Arial" w:cs="Arial"/>
          <w:sz w:val="22"/>
          <w:szCs w:val="22"/>
        </w:rPr>
      </w:pPr>
      <w:r w:rsidRPr="0047725D">
        <w:rPr>
          <w:rFonts w:ascii="Arial" w:hAnsi="Arial" w:cs="Arial"/>
          <w:sz w:val="22"/>
          <w:szCs w:val="22"/>
        </w:rPr>
        <w:t>dimenzije 2,0mm, 2,4mm, 2,7mm, 3,0mm, 3,5mm in dolžine od 6mm do 65mm v razmiku</w:t>
      </w:r>
    </w:p>
    <w:p w:rsidR="00881A06" w:rsidRPr="0047725D" w:rsidRDefault="00881A06" w:rsidP="0047725D">
      <w:pPr>
        <w:ind w:hanging="142"/>
        <w:jc w:val="left"/>
        <w:rPr>
          <w:rFonts w:ascii="Arial" w:hAnsi="Arial" w:cs="Arial"/>
          <w:sz w:val="22"/>
          <w:szCs w:val="22"/>
        </w:rPr>
      </w:pPr>
      <w:r w:rsidRPr="0047725D">
        <w:rPr>
          <w:rFonts w:ascii="Arial" w:hAnsi="Arial" w:cs="Arial"/>
          <w:sz w:val="22"/>
          <w:szCs w:val="22"/>
        </w:rPr>
        <w:t>po 1mm, 2mm in 5mm. Z možnostjo izbire kota do 15° v vsako smer, naj bodo iz zlitine</w:t>
      </w:r>
    </w:p>
    <w:p w:rsidR="00881A06" w:rsidRPr="0047725D" w:rsidRDefault="00881A06" w:rsidP="0047725D">
      <w:pPr>
        <w:ind w:hanging="142"/>
        <w:jc w:val="left"/>
        <w:rPr>
          <w:rFonts w:ascii="Arial" w:hAnsi="Arial" w:cs="Arial"/>
          <w:sz w:val="22"/>
          <w:szCs w:val="22"/>
        </w:rPr>
      </w:pPr>
      <w:r w:rsidRPr="0047725D">
        <w:rPr>
          <w:rFonts w:ascii="Arial" w:hAnsi="Arial" w:cs="Arial"/>
          <w:sz w:val="22"/>
          <w:szCs w:val="22"/>
        </w:rPr>
        <w:t>titana.</w:t>
      </w:r>
    </w:p>
    <w:p w:rsidR="00881A06" w:rsidRDefault="00881A06">
      <w:pPr>
        <w:ind w:hanging="142"/>
        <w:rPr>
          <w:rFonts w:ascii="Arial" w:hAnsi="Arial" w:cs="Arial"/>
          <w:b/>
          <w:sz w:val="22"/>
          <w:szCs w:val="22"/>
        </w:rPr>
      </w:pPr>
    </w:p>
    <w:p w:rsidR="00881A06" w:rsidRDefault="00881A06">
      <w:pPr>
        <w:ind w:left="-142"/>
        <w:rPr>
          <w:rFonts w:ascii="Arial" w:hAnsi="Arial" w:cs="Arial"/>
          <w:b/>
          <w:sz w:val="22"/>
          <w:szCs w:val="22"/>
        </w:rPr>
      </w:pPr>
      <w:r>
        <w:rPr>
          <w:rFonts w:ascii="Arial" w:hAnsi="Arial" w:cs="Arial"/>
          <w:b/>
          <w:sz w:val="22"/>
          <w:szCs w:val="22"/>
        </w:rPr>
        <w:t>SKLOP 35: SISTEM ZA CERKLAŽO S PLETENICO</w:t>
      </w:r>
    </w:p>
    <w:p w:rsidR="00881A06" w:rsidRDefault="00881A06">
      <w:pPr>
        <w:ind w:left="-142"/>
        <w:rPr>
          <w:rFonts w:ascii="Arial" w:hAnsi="Arial" w:cs="Arial"/>
          <w:bCs/>
          <w:sz w:val="22"/>
          <w:szCs w:val="22"/>
        </w:rPr>
      </w:pPr>
      <w:r w:rsidRPr="0047725D">
        <w:rPr>
          <w:rFonts w:ascii="Arial" w:hAnsi="Arial" w:cs="Arial"/>
          <w:bCs/>
          <w:sz w:val="22"/>
          <w:szCs w:val="22"/>
        </w:rPr>
        <w:t>Cerklažna pletenica s spojko, naj bo iz CoCr zlitine ali titana, premera 1.7mm za učvrstitev periprotetičnih zlomov velikih cevastih kosti in premera 1.0mm za malofragmentne zlome. Za vstavitev pletenic je potrebno dostaviti instrumentarij s polkrožnimi vodili in instrumentom</w:t>
      </w:r>
      <w:r>
        <w:rPr>
          <w:rFonts w:ascii="Arial" w:hAnsi="Arial" w:cs="Arial"/>
          <w:bCs/>
          <w:sz w:val="22"/>
          <w:szCs w:val="22"/>
        </w:rPr>
        <w:t xml:space="preserve"> - tenziometrom za enoročno ali dvoročno vstavitev pletenic in kontrolirano zatezanje. Zaželjeno je imeti instrumentarij tudi za minimalno invazivno aplikacijo pletenice. </w:t>
      </w:r>
    </w:p>
    <w:p w:rsidR="00881A06" w:rsidRDefault="00881A06">
      <w:pPr>
        <w:rPr>
          <w:rFonts w:ascii="Arial" w:hAnsi="Arial" w:cs="Arial"/>
          <w:bCs/>
          <w:color w:val="FF0000"/>
          <w:sz w:val="22"/>
          <w:szCs w:val="22"/>
        </w:rPr>
      </w:pPr>
    </w:p>
    <w:p w:rsidR="00881A06" w:rsidRDefault="00881A06">
      <w:pPr>
        <w:ind w:left="-142"/>
        <w:rPr>
          <w:rFonts w:ascii="Arial" w:hAnsi="Arial" w:cs="Arial"/>
          <w:b/>
          <w:sz w:val="22"/>
          <w:szCs w:val="22"/>
        </w:rPr>
      </w:pPr>
      <w:r>
        <w:rPr>
          <w:rFonts w:ascii="Arial" w:hAnsi="Arial" w:cs="Arial"/>
          <w:b/>
          <w:sz w:val="22"/>
          <w:szCs w:val="22"/>
        </w:rPr>
        <w:t>SKLOP 36: SISTEM ZA STABILIZACIJO HRBTENICE</w:t>
      </w:r>
    </w:p>
    <w:p w:rsidR="00881A06" w:rsidRDefault="00881A06">
      <w:pPr>
        <w:ind w:left="-142"/>
        <w:rPr>
          <w:rFonts w:ascii="Arial" w:hAnsi="Arial" w:cs="Arial"/>
          <w:b/>
          <w:sz w:val="22"/>
          <w:szCs w:val="22"/>
        </w:rPr>
      </w:pPr>
    </w:p>
    <w:p w:rsidR="00881A06" w:rsidRDefault="00881A06">
      <w:pPr>
        <w:ind w:left="-142"/>
        <w:rPr>
          <w:rFonts w:ascii="Arial" w:hAnsi="Arial" w:cs="Arial"/>
          <w:b/>
          <w:sz w:val="22"/>
          <w:szCs w:val="22"/>
        </w:rPr>
      </w:pPr>
      <w:r>
        <w:rPr>
          <w:rFonts w:ascii="Arial" w:hAnsi="Arial" w:cs="Arial"/>
          <w:b/>
          <w:sz w:val="22"/>
          <w:szCs w:val="22"/>
        </w:rPr>
        <w:t>SPINALNI IMPLANTATI</w:t>
      </w:r>
      <w:r>
        <w:rPr>
          <w:rFonts w:ascii="Arial" w:hAnsi="Arial" w:cs="Arial"/>
          <w:sz w:val="22"/>
          <w:szCs w:val="22"/>
        </w:rPr>
        <w:t xml:space="preserve"> - torako-lumbalno-sakralni</w:t>
      </w:r>
    </w:p>
    <w:p w:rsidR="00881A06" w:rsidRDefault="00881A06">
      <w:pPr>
        <w:rPr>
          <w:rFonts w:ascii="Arial" w:hAnsi="Arial" w:cs="Arial"/>
          <w:sz w:val="22"/>
          <w:szCs w:val="22"/>
        </w:rPr>
      </w:pPr>
      <w:r>
        <w:rPr>
          <w:rFonts w:ascii="Arial" w:hAnsi="Arial" w:cs="Arial"/>
          <w:sz w:val="22"/>
          <w:szCs w:val="22"/>
        </w:rPr>
        <w:t>1) VIJAKI + ZAKLEPNA MATICA</w:t>
      </w:r>
    </w:p>
    <w:p w:rsidR="00881A06" w:rsidRDefault="00881A06">
      <w:pPr>
        <w:rPr>
          <w:rFonts w:ascii="Arial" w:hAnsi="Arial" w:cs="Arial"/>
          <w:sz w:val="22"/>
          <w:szCs w:val="22"/>
        </w:rPr>
      </w:pPr>
      <w:r>
        <w:rPr>
          <w:rFonts w:ascii="Arial" w:hAnsi="Arial" w:cs="Arial"/>
          <w:sz w:val="22"/>
          <w:szCs w:val="22"/>
        </w:rPr>
        <w:t>Poliaksialni, izdelani iz titanija ( Ti6A4V), po možnosti kanulirani in FINESTRED. Imeti morajo 30% gibljivost v vse smeri in biti samo vrezni. Stebla vijakov morajo imeti dva konična dela. Proksimalni konični del, v glavi vijaka, omogoča zaklepanje glave vijaka skozi učinek "press fit". Distalni  konični del omogoča enostavno in varno vstavljanje vijaka v kostnino. V ponudbi mora biti z vijakom vključena tudi matica. Zaklepne matice morajo biti kompatibilne z vsemi vijaki v ponudbi. Vsak vijak in  matica morata biti sterilno pakiran.</w:t>
      </w:r>
    </w:p>
    <w:p w:rsidR="00881A06" w:rsidRDefault="00881A06">
      <w:pPr>
        <w:spacing w:after="0"/>
        <w:rPr>
          <w:rFonts w:ascii="Arial" w:hAnsi="Arial" w:cs="Arial"/>
          <w:sz w:val="22"/>
          <w:szCs w:val="22"/>
        </w:rPr>
      </w:pPr>
      <w:r>
        <w:rPr>
          <w:rFonts w:ascii="Arial" w:hAnsi="Arial" w:cs="Arial"/>
          <w:sz w:val="22"/>
          <w:szCs w:val="22"/>
        </w:rPr>
        <w:t>Dimenzije vijakov:</w:t>
      </w:r>
    </w:p>
    <w:p w:rsidR="00881A06" w:rsidRDefault="00881A06">
      <w:pPr>
        <w:spacing w:after="0"/>
        <w:rPr>
          <w:rFonts w:ascii="Arial" w:hAnsi="Arial" w:cs="Arial"/>
          <w:color w:val="FF0000"/>
          <w:sz w:val="22"/>
          <w:szCs w:val="22"/>
        </w:rPr>
      </w:pPr>
      <w:r>
        <w:rPr>
          <w:rFonts w:ascii="Arial" w:hAnsi="Arial" w:cs="Arial"/>
          <w:sz w:val="22"/>
          <w:szCs w:val="22"/>
        </w:rPr>
        <w:t xml:space="preserve">Vijaki v ponudbi morajo biti vsaj treh debelin med 5 in 9 mm (razpon po 1 mm), dolžin med 35 in 55 mm (razpon po 5 mm). Po potrebi morajo biti na razpolago tudi vijaki drugih dimenzij </w:t>
      </w:r>
      <w:r>
        <w:rPr>
          <w:rFonts w:ascii="Arial" w:hAnsi="Arial" w:cs="Arial"/>
          <w:color w:val="000000"/>
          <w:sz w:val="22"/>
          <w:szCs w:val="22"/>
        </w:rPr>
        <w:t>( debelin in dolžin).</w:t>
      </w:r>
    </w:p>
    <w:p w:rsidR="00881A06" w:rsidRDefault="00881A06">
      <w:pPr>
        <w:spacing w:after="0"/>
        <w:rPr>
          <w:rFonts w:ascii="Arial" w:hAnsi="Arial" w:cs="Arial"/>
          <w:color w:val="FF0000"/>
          <w:sz w:val="22"/>
          <w:szCs w:val="22"/>
        </w:rPr>
      </w:pPr>
    </w:p>
    <w:p w:rsidR="00881A06" w:rsidRDefault="00881A06">
      <w:pPr>
        <w:spacing w:after="0"/>
        <w:rPr>
          <w:rFonts w:ascii="Arial" w:hAnsi="Arial" w:cs="Arial"/>
          <w:color w:val="0D0D0D"/>
          <w:sz w:val="22"/>
          <w:szCs w:val="22"/>
        </w:rPr>
      </w:pPr>
    </w:p>
    <w:p w:rsidR="00881A06" w:rsidRDefault="00881A06">
      <w:pPr>
        <w:rPr>
          <w:rFonts w:ascii="Arial" w:hAnsi="Arial" w:cs="Arial"/>
          <w:color w:val="0D0D0D"/>
          <w:sz w:val="22"/>
          <w:szCs w:val="22"/>
        </w:rPr>
      </w:pPr>
      <w:r>
        <w:rPr>
          <w:rFonts w:ascii="Arial" w:hAnsi="Arial" w:cs="Arial"/>
          <w:color w:val="0D0D0D"/>
          <w:sz w:val="22"/>
          <w:szCs w:val="22"/>
        </w:rPr>
        <w:t>2) FIKSACIJSKE PALICE</w:t>
      </w:r>
    </w:p>
    <w:p w:rsidR="00881A06" w:rsidRDefault="00881A06">
      <w:pPr>
        <w:rPr>
          <w:rFonts w:ascii="Arial" w:hAnsi="Arial" w:cs="Arial"/>
          <w:color w:val="0D0D0D"/>
          <w:sz w:val="22"/>
          <w:szCs w:val="22"/>
        </w:rPr>
      </w:pPr>
      <w:r>
        <w:rPr>
          <w:rFonts w:ascii="Arial" w:hAnsi="Arial" w:cs="Arial"/>
          <w:color w:val="0D0D0D"/>
          <w:sz w:val="22"/>
          <w:szCs w:val="22"/>
        </w:rPr>
        <w:t>Fiksacijske palice morajo biti izdelane iz titanija (Ti6A4V), debeline med 5 in 6 mm ter dolžin od 100 do 120 mm. Po potrebi morajo biti na razpolago tudi fiksacijske palice drugih dolžin (pod 100 in nad 120) ter pred ukrivljene fiksacijske palice različnih dolžin.</w:t>
      </w:r>
    </w:p>
    <w:p w:rsidR="00881A06" w:rsidRDefault="00881A06">
      <w:pPr>
        <w:rPr>
          <w:rFonts w:ascii="Arial" w:hAnsi="Arial" w:cs="Arial"/>
          <w:color w:val="0D0D0D"/>
          <w:sz w:val="22"/>
          <w:szCs w:val="22"/>
        </w:rPr>
      </w:pPr>
    </w:p>
    <w:p w:rsidR="00881A06" w:rsidRDefault="00881A06">
      <w:pPr>
        <w:rPr>
          <w:rFonts w:ascii="Arial" w:hAnsi="Arial" w:cs="Arial"/>
          <w:color w:val="0D0D0D"/>
          <w:sz w:val="22"/>
          <w:szCs w:val="22"/>
        </w:rPr>
      </w:pPr>
      <w:r>
        <w:rPr>
          <w:rFonts w:ascii="Arial" w:hAnsi="Arial" w:cs="Arial"/>
          <w:color w:val="0D0D0D"/>
          <w:sz w:val="22"/>
          <w:szCs w:val="22"/>
        </w:rPr>
        <w:t>3) STABILIZACIJSKE KOŠARICE</w:t>
      </w:r>
    </w:p>
    <w:p w:rsidR="00881A06" w:rsidRDefault="00881A06">
      <w:pPr>
        <w:spacing w:after="0"/>
        <w:rPr>
          <w:rFonts w:ascii="Arial" w:hAnsi="Arial" w:cs="Arial"/>
          <w:color w:val="0D0D0D"/>
          <w:sz w:val="22"/>
          <w:szCs w:val="22"/>
        </w:rPr>
      </w:pPr>
      <w:r>
        <w:rPr>
          <w:rFonts w:ascii="Arial" w:hAnsi="Arial" w:cs="Arial"/>
          <w:color w:val="0D0D0D"/>
          <w:sz w:val="22"/>
          <w:szCs w:val="22"/>
        </w:rPr>
        <w:t>Stabilizacijske košarice morajo imeti možnost dveh dostopov: posteriorni (PLIF) in transforaminalni (TLIF).</w:t>
      </w:r>
    </w:p>
    <w:p w:rsidR="00881A06" w:rsidRDefault="00881A06">
      <w:pPr>
        <w:spacing w:after="0"/>
        <w:rPr>
          <w:rFonts w:ascii="Arial" w:hAnsi="Arial" w:cs="Arial"/>
          <w:color w:val="0D0D0D"/>
          <w:sz w:val="22"/>
          <w:szCs w:val="22"/>
        </w:rPr>
      </w:pPr>
      <w:r>
        <w:rPr>
          <w:rFonts w:ascii="Arial" w:hAnsi="Arial" w:cs="Arial"/>
          <w:color w:val="0D0D0D"/>
          <w:sz w:val="22"/>
          <w:szCs w:val="22"/>
        </w:rPr>
        <w:t xml:space="preserve">Izdelane morajo biti iz TRABECULAR TITANIUM  materiala. PLIF košarice morajo biti vsaj dveh različnih dolžin in petih velikosti, z vsaj dvema različnima kotoma lordoze v razponu od 0 do 8 stopinj. TLIF košarice naj bodo ene dolžine, štirih  velikosti, z lordoznim naklonom 6 in 8  stopinj. </w:t>
      </w:r>
    </w:p>
    <w:p w:rsidR="00881A06" w:rsidRDefault="00881A06">
      <w:pPr>
        <w:rPr>
          <w:rFonts w:ascii="Arial" w:hAnsi="Arial" w:cs="Arial"/>
          <w:color w:val="0D0D0D"/>
          <w:sz w:val="22"/>
          <w:szCs w:val="22"/>
        </w:rPr>
      </w:pPr>
      <w:r>
        <w:rPr>
          <w:rFonts w:ascii="Arial" w:hAnsi="Arial" w:cs="Arial"/>
          <w:color w:val="0D0D0D"/>
          <w:sz w:val="22"/>
          <w:szCs w:val="22"/>
        </w:rPr>
        <w:t>Vsaka košarica mora biti sterilno pakirana.</w:t>
      </w:r>
    </w:p>
    <w:p w:rsidR="00881A06" w:rsidRDefault="00881A06">
      <w:pPr>
        <w:rPr>
          <w:rFonts w:ascii="Arial" w:hAnsi="Arial" w:cs="Arial"/>
          <w:color w:val="0D0D0D"/>
          <w:sz w:val="22"/>
          <w:szCs w:val="22"/>
        </w:rPr>
      </w:pPr>
    </w:p>
    <w:p w:rsidR="00881A06" w:rsidRDefault="00881A06">
      <w:pPr>
        <w:rPr>
          <w:rFonts w:ascii="Arial" w:hAnsi="Arial" w:cs="Arial"/>
          <w:color w:val="0D0D0D"/>
          <w:sz w:val="22"/>
          <w:szCs w:val="22"/>
        </w:rPr>
      </w:pPr>
      <w:r>
        <w:rPr>
          <w:rFonts w:ascii="Arial" w:hAnsi="Arial" w:cs="Arial"/>
          <w:color w:val="0D0D0D"/>
          <w:sz w:val="22"/>
          <w:szCs w:val="22"/>
        </w:rPr>
        <w:t xml:space="preserve">Ponudba mora vključevati po 1 kompleten inštrumentarij za vijake in 1 kompleten inštrumentarij  za stabilizacijske košarice brezplačno. Inštrumentarija morata biti vedno na razpolago naročniku. </w:t>
      </w:r>
    </w:p>
    <w:p w:rsidR="00881A06" w:rsidRDefault="00881A06">
      <w:pPr>
        <w:rPr>
          <w:rFonts w:ascii="Arial" w:hAnsi="Arial" w:cs="Arial"/>
          <w:color w:val="0D0D0D"/>
          <w:sz w:val="22"/>
          <w:szCs w:val="22"/>
        </w:rPr>
      </w:pPr>
      <w:r>
        <w:rPr>
          <w:rFonts w:ascii="Arial" w:hAnsi="Arial" w:cs="Arial"/>
          <w:color w:val="0D0D0D"/>
          <w:sz w:val="22"/>
          <w:szCs w:val="22"/>
        </w:rPr>
        <w:t>Implantati morajo imeti vsaj 8 let sledenja ("follow up-a").</w:t>
      </w:r>
    </w:p>
    <w:p w:rsidR="00881A06" w:rsidRDefault="00881A06">
      <w:pPr>
        <w:spacing w:after="0"/>
        <w:ind w:right="0"/>
        <w:jc w:val="left"/>
        <w:rPr>
          <w:rFonts w:ascii="Arial" w:hAnsi="Arial" w:cs="Arial"/>
          <w:sz w:val="22"/>
          <w:szCs w:val="22"/>
        </w:rPr>
      </w:pPr>
    </w:p>
    <w:p w:rsidR="00881A06" w:rsidRDefault="00881A06">
      <w:pPr>
        <w:ind w:left="-142"/>
        <w:rPr>
          <w:rFonts w:ascii="Arial" w:hAnsi="Arial" w:cs="Arial"/>
          <w:b/>
          <w:sz w:val="22"/>
          <w:szCs w:val="22"/>
        </w:rPr>
      </w:pPr>
      <w:r>
        <w:rPr>
          <w:rFonts w:ascii="Arial" w:hAnsi="Arial" w:cs="Arial"/>
          <w:b/>
          <w:sz w:val="22"/>
          <w:szCs w:val="22"/>
        </w:rPr>
        <w:t xml:space="preserve">   SKLOP 37: KOŠARICA ZA POGAČICO</w:t>
      </w:r>
    </w:p>
    <w:p w:rsidR="00881A06" w:rsidRDefault="00881A06">
      <w:pPr>
        <w:ind w:left="-142"/>
        <w:rPr>
          <w:rFonts w:ascii="Arial" w:hAnsi="Arial" w:cs="Arial"/>
          <w:b/>
          <w:sz w:val="22"/>
          <w:szCs w:val="22"/>
        </w:rPr>
      </w:pPr>
    </w:p>
    <w:p w:rsidR="00881A06" w:rsidRDefault="00881A06">
      <w:pPr>
        <w:rPr>
          <w:rFonts w:ascii="Arial" w:hAnsi="Arial" w:cs="Arial"/>
          <w:sz w:val="22"/>
          <w:szCs w:val="22"/>
        </w:rPr>
      </w:pPr>
      <w:r>
        <w:rPr>
          <w:rFonts w:ascii="Arial" w:hAnsi="Arial" w:cs="Arial"/>
          <w:sz w:val="22"/>
          <w:szCs w:val="22"/>
        </w:rPr>
        <w:t xml:space="preserve">Plošča - košarasta za pogačico, jeklo, debeline 1mm, z zobci za prileganje obliki pogačice, fiksirana z vijaki spongioznimi 4,0mm. </w:t>
      </w:r>
    </w:p>
    <w:p w:rsidR="00881A06" w:rsidRDefault="00881A06">
      <w:pPr>
        <w:rPr>
          <w:rFonts w:ascii="Arial" w:hAnsi="Arial" w:cs="Arial"/>
          <w:b/>
          <w:sz w:val="22"/>
          <w:szCs w:val="22"/>
        </w:rPr>
      </w:pPr>
    </w:p>
    <w:p w:rsidR="00881A06" w:rsidRDefault="00881A06">
      <w:pPr>
        <w:ind w:left="-142"/>
        <w:rPr>
          <w:rFonts w:ascii="Arial" w:hAnsi="Arial" w:cs="Arial"/>
          <w:b/>
          <w:sz w:val="22"/>
          <w:szCs w:val="22"/>
        </w:rPr>
      </w:pPr>
      <w:r>
        <w:rPr>
          <w:rFonts w:ascii="Arial" w:hAnsi="Arial" w:cs="Arial"/>
          <w:b/>
          <w:sz w:val="22"/>
          <w:szCs w:val="22"/>
        </w:rPr>
        <w:t xml:space="preserve">   SKLOP 38: KIRSCHNERJEVE IGLE</w:t>
      </w:r>
    </w:p>
    <w:p w:rsidR="00881A06" w:rsidRDefault="00881A06">
      <w:pPr>
        <w:ind w:left="-142"/>
        <w:rPr>
          <w:rFonts w:ascii="Arial" w:hAnsi="Arial" w:cs="Arial"/>
          <w:b/>
          <w:sz w:val="22"/>
          <w:szCs w:val="22"/>
        </w:rPr>
      </w:pPr>
      <w:r>
        <w:rPr>
          <w:rFonts w:ascii="Arial" w:hAnsi="Arial" w:cs="Arial"/>
          <w:b/>
          <w:sz w:val="22"/>
          <w:szCs w:val="22"/>
        </w:rPr>
        <w:t xml:space="preserve">    </w:t>
      </w:r>
    </w:p>
    <w:p w:rsidR="00881A06" w:rsidRDefault="00881A06">
      <w:pPr>
        <w:rPr>
          <w:rFonts w:ascii="Arial" w:hAnsi="Arial" w:cs="Arial"/>
          <w:sz w:val="22"/>
          <w:szCs w:val="22"/>
        </w:rPr>
      </w:pPr>
      <w:r>
        <w:rPr>
          <w:rFonts w:ascii="Arial" w:hAnsi="Arial" w:cs="Arial"/>
          <w:sz w:val="22"/>
          <w:szCs w:val="22"/>
        </w:rPr>
        <w:t xml:space="preserve">Oblika trokarjeve špice mora biti sestavljena iz 3 enakih ploskev. Debelina igel 0,8mm, 1,0mm,1,2mm, 1,5mm, 1,8mm, 2,0mm, 2,2mm, 2,5mm, 3,0mm dolžin 150mm in 310mm. </w:t>
      </w:r>
    </w:p>
    <w:p w:rsidR="00881A06" w:rsidRDefault="00881A06">
      <w:pPr>
        <w:rPr>
          <w:rFonts w:ascii="Arial" w:hAnsi="Arial" w:cs="Arial"/>
          <w:sz w:val="22"/>
          <w:szCs w:val="22"/>
        </w:rPr>
      </w:pPr>
      <w:r>
        <w:rPr>
          <w:rFonts w:ascii="Arial" w:hAnsi="Arial" w:cs="Arial"/>
          <w:sz w:val="22"/>
          <w:szCs w:val="22"/>
        </w:rPr>
        <w:t>Poleg K – žic iz jekla mora imeti proizvajalec na voljo (občasni nakup) tudi povsem enake Kirshnerjeve žice iz titana za paciente alergične na jeklo.</w:t>
      </w:r>
    </w:p>
    <w:p w:rsidR="00881A06" w:rsidRDefault="00881A06">
      <w:pPr>
        <w:ind w:left="-142"/>
        <w:rPr>
          <w:rFonts w:ascii="Arial" w:hAnsi="Arial" w:cs="Arial"/>
          <w:b/>
          <w:sz w:val="22"/>
          <w:szCs w:val="22"/>
        </w:rPr>
      </w:pPr>
      <w:r>
        <w:rPr>
          <w:rFonts w:ascii="Arial" w:hAnsi="Arial" w:cs="Arial"/>
          <w:b/>
          <w:sz w:val="22"/>
          <w:szCs w:val="22"/>
        </w:rPr>
        <w:t xml:space="preserve"> </w:t>
      </w:r>
    </w:p>
    <w:p w:rsidR="00881A06" w:rsidRDefault="00881A06">
      <w:pPr>
        <w:ind w:left="-142"/>
        <w:rPr>
          <w:rFonts w:ascii="Arial" w:hAnsi="Arial" w:cs="Arial"/>
          <w:b/>
          <w:sz w:val="22"/>
          <w:szCs w:val="22"/>
        </w:rPr>
      </w:pPr>
      <w:r>
        <w:rPr>
          <w:rFonts w:ascii="Arial" w:hAnsi="Arial" w:cs="Arial"/>
          <w:b/>
          <w:sz w:val="22"/>
          <w:szCs w:val="22"/>
        </w:rPr>
        <w:t xml:space="preserve">   SKLOP 39: PLOŠČE ZA PROKSIMALNO STEGNENICO S KAVLJEM V JEKLU</w:t>
      </w:r>
    </w:p>
    <w:p w:rsidR="00881A06" w:rsidRDefault="00881A06">
      <w:pPr>
        <w:ind w:left="-142"/>
        <w:rPr>
          <w:rFonts w:ascii="Arial" w:hAnsi="Arial" w:cs="Arial"/>
          <w:b/>
          <w:sz w:val="22"/>
          <w:szCs w:val="22"/>
        </w:rPr>
      </w:pPr>
    </w:p>
    <w:p w:rsidR="00881A06" w:rsidRDefault="00881A06">
      <w:pPr>
        <w:rPr>
          <w:rFonts w:ascii="Arial" w:hAnsi="Arial" w:cs="Arial"/>
          <w:sz w:val="22"/>
          <w:szCs w:val="22"/>
        </w:rPr>
      </w:pPr>
      <w:r>
        <w:rPr>
          <w:rFonts w:ascii="Arial" w:hAnsi="Arial" w:cs="Arial"/>
          <w:sz w:val="22"/>
          <w:szCs w:val="22"/>
        </w:rPr>
        <w:t>Proksimalno ima plošča 2 kavlja, ki se impaktirata v trohanter. 2-18 odprtin dolžine od  133-421 mm, najdaljše le v sterilnem pakiranju Najbolj proksimalna odprtina je namenjena 7.3 kanuliranim kotnostabilnim vijakom, ki so orientirani pod kotom 95° glede na deblo plošče. Druga proksimalna odprtina pa je namenjena posebnim 5.0 kanuliranim kotnostabilnim vijakom , ki so pod kotom 110 ° , glede na deblo plošče. Ostale odprtine omogočajo uporabo 5.0 mm kotnostabilnih ali 4.5 mm kortikalnih vijakov.</w:t>
      </w:r>
    </w:p>
    <w:p w:rsidR="00881A06" w:rsidRDefault="00881A06">
      <w:pPr>
        <w:rPr>
          <w:rFonts w:ascii="Arial" w:hAnsi="Arial" w:cs="Arial"/>
          <w:sz w:val="22"/>
          <w:szCs w:val="22"/>
        </w:rPr>
      </w:pPr>
    </w:p>
    <w:p w:rsidR="00881A06" w:rsidRDefault="00881A06">
      <w:pPr>
        <w:rPr>
          <w:rFonts w:ascii="Arial" w:hAnsi="Arial" w:cs="Arial"/>
          <w:sz w:val="22"/>
          <w:szCs w:val="22"/>
        </w:rPr>
      </w:pPr>
      <w:r>
        <w:rPr>
          <w:rFonts w:ascii="Arial" w:hAnsi="Arial" w:cs="Arial"/>
          <w:sz w:val="22"/>
          <w:szCs w:val="22"/>
        </w:rPr>
        <w:t>Na oba sistema plošč je možno namestiti dodatno zaklepno ploščo » Locking attachment plate » oz. LAP, ki omogoča vstavitev dodatnih 4h ali 8h 3.5 mm kotnostabilnih vijakov. Na osnovno ploščo se pritrdi s povezovalnim vijakom.</w:t>
      </w:r>
    </w:p>
    <w:p w:rsidR="00881A06" w:rsidRDefault="00881A06">
      <w:pPr>
        <w:rPr>
          <w:rFonts w:ascii="Arial" w:hAnsi="Arial" w:cs="Arial"/>
          <w:sz w:val="22"/>
          <w:szCs w:val="22"/>
        </w:rPr>
      </w:pPr>
      <w:r>
        <w:rPr>
          <w:rFonts w:ascii="Arial" w:hAnsi="Arial" w:cs="Arial"/>
          <w:sz w:val="22"/>
          <w:szCs w:val="22"/>
        </w:rPr>
        <w:t>V odprtine se lahko vstavijo tudi pini, ki na plošče pričvrstijo pletenice, kot dodaten člen fiksacije.</w:t>
      </w:r>
    </w:p>
    <w:p w:rsidR="00881A06" w:rsidRDefault="00881A06">
      <w:pPr>
        <w:rPr>
          <w:rFonts w:ascii="Arial" w:hAnsi="Arial" w:cs="Arial"/>
          <w:sz w:val="22"/>
          <w:szCs w:val="22"/>
        </w:rPr>
      </w:pPr>
    </w:p>
    <w:p w:rsidR="00881A06" w:rsidRPr="001B7C1D" w:rsidRDefault="00881A06">
      <w:r w:rsidRPr="001B7C1D">
        <w:rPr>
          <w:rFonts w:ascii="Arial" w:hAnsi="Arial" w:cs="Arial"/>
          <w:b/>
          <w:bCs/>
          <w:sz w:val="22"/>
          <w:szCs w:val="22"/>
        </w:rPr>
        <w:t>SKLOP 40: SISTEM PLOŠČ ZA STOPALO V TITANU IN JEKLU</w:t>
      </w:r>
    </w:p>
    <w:p w:rsidR="00881A06" w:rsidRDefault="00881A06">
      <w:pPr>
        <w:rPr>
          <w:rFonts w:ascii="Arial" w:hAnsi="Arial" w:cs="Arial"/>
          <w:b/>
          <w:bCs/>
          <w:sz w:val="22"/>
          <w:szCs w:val="22"/>
        </w:rPr>
      </w:pPr>
    </w:p>
    <w:p w:rsidR="00881A06" w:rsidRDefault="00881A06">
      <w:pPr>
        <w:spacing w:after="0"/>
        <w:rPr>
          <w:rFonts w:ascii="Arial" w:hAnsi="Arial" w:cs="Arial"/>
          <w:bCs/>
          <w:sz w:val="22"/>
          <w:szCs w:val="22"/>
        </w:rPr>
      </w:pPr>
      <w:r>
        <w:rPr>
          <w:rFonts w:ascii="Arial" w:hAnsi="Arial" w:cs="Arial"/>
          <w:bCs/>
          <w:sz w:val="22"/>
          <w:szCs w:val="22"/>
        </w:rPr>
        <w:t xml:space="preserve">Sistem 2.4/2.7 mm z variabilnim kotnostabilnim kotom za zlome stopalnih kosti kot npr.MTP, prve MT, navikularne in kuboidne kosti.  Anatomsko oblikovane plošče imajo dodatne podolgovate odprtine, ki olajša postavitev in odprtine za K žice, ki omogočajo začasno fiksacijo ali kompresijo z zagotovljenim prilagojenim instrumentarijem. Odprtine  naj sprejmejo 2.4 mm ali 2.7mm kortikalne ali kotnostabilne vijake z variabilnim kotom. Sferična oblika glave vijaka v ustrezno oblikovani odprtini omogoča vstavitev z ustreznim instrumentom pod kotom +/-15°. </w:t>
      </w:r>
    </w:p>
    <w:p w:rsidR="00881A06" w:rsidRDefault="00881A06">
      <w:pPr>
        <w:spacing w:after="0"/>
        <w:rPr>
          <w:rFonts w:ascii="Arial" w:hAnsi="Arial" w:cs="Arial"/>
          <w:bCs/>
          <w:sz w:val="22"/>
          <w:szCs w:val="22"/>
        </w:rPr>
      </w:pPr>
      <w:r>
        <w:rPr>
          <w:rFonts w:ascii="Arial" w:hAnsi="Arial" w:cs="Arial"/>
          <w:bCs/>
          <w:sz w:val="22"/>
          <w:szCs w:val="22"/>
        </w:rPr>
        <w:t>Zaradi možnih specifičnih potreb naj je možna dobava implantata tudi v jeklu ali sterilno pakirano.</w:t>
      </w:r>
    </w:p>
    <w:p w:rsidR="00881A06" w:rsidRDefault="00881A06">
      <w:pPr>
        <w:spacing w:after="0"/>
        <w:rPr>
          <w:rFonts w:ascii="Arial" w:hAnsi="Arial" w:cs="Arial"/>
          <w:bCs/>
          <w:sz w:val="22"/>
          <w:szCs w:val="22"/>
        </w:rPr>
      </w:pPr>
      <w:r>
        <w:rPr>
          <w:rFonts w:ascii="Arial" w:hAnsi="Arial" w:cs="Arial"/>
          <w:bCs/>
          <w:sz w:val="22"/>
          <w:szCs w:val="22"/>
        </w:rPr>
        <w:t>Plošče za osteotomije stopala.</w:t>
      </w:r>
    </w:p>
    <w:p w:rsidR="00881A06" w:rsidRDefault="00881A06">
      <w:pPr>
        <w:spacing w:after="0"/>
        <w:rPr>
          <w:rFonts w:ascii="Arial" w:hAnsi="Arial" w:cs="Arial"/>
          <w:bCs/>
          <w:sz w:val="22"/>
          <w:szCs w:val="22"/>
        </w:rPr>
      </w:pPr>
      <w:r>
        <w:rPr>
          <w:rFonts w:ascii="Arial" w:hAnsi="Arial" w:cs="Arial"/>
          <w:bCs/>
          <w:sz w:val="22"/>
          <w:szCs w:val="22"/>
        </w:rPr>
        <w:t>Sistem naj omogoča fiksacijo po opravljeni osteotomiji stopalnih kosti. Kompresijske sponke naj omogočajo tenzijsko fiksacijo osteotomij po Akinu. Kotno stabilne plošče za open wedge osteotomije naj imajo specialni klin, z različnimi širinami /koti, ki preprečujejo posedanje same osteotomijske vrzeli.</w:t>
      </w:r>
    </w:p>
    <w:p w:rsidR="00881A06" w:rsidRDefault="00881A06">
      <w:pPr>
        <w:rPr>
          <w:rFonts w:ascii="Arial" w:hAnsi="Arial" w:cs="Arial"/>
          <w:b/>
          <w:sz w:val="22"/>
          <w:szCs w:val="22"/>
        </w:rPr>
      </w:pPr>
    </w:p>
    <w:p w:rsidR="00881A06" w:rsidRDefault="00881A06">
      <w:pPr>
        <w:ind w:left="-142"/>
        <w:rPr>
          <w:rFonts w:ascii="Arial" w:hAnsi="Arial" w:cs="Arial"/>
          <w:b/>
          <w:sz w:val="22"/>
          <w:szCs w:val="22"/>
        </w:rPr>
      </w:pPr>
      <w:r>
        <w:rPr>
          <w:rFonts w:ascii="Arial" w:hAnsi="Arial" w:cs="Arial"/>
          <w:b/>
          <w:sz w:val="22"/>
          <w:szCs w:val="22"/>
        </w:rPr>
        <w:t xml:space="preserve">  </w:t>
      </w:r>
      <w:r w:rsidRPr="003E2FA8">
        <w:rPr>
          <w:rFonts w:ascii="Arial" w:hAnsi="Arial" w:cs="Arial"/>
          <w:b/>
          <w:sz w:val="22"/>
          <w:szCs w:val="22"/>
        </w:rPr>
        <w:t xml:space="preserve">SKLOP 41: </w:t>
      </w:r>
      <w:r w:rsidRPr="003E2FA8">
        <w:rPr>
          <w:rFonts w:ascii="Arial" w:hAnsi="Arial" w:cs="Arial"/>
          <w:b/>
          <w:bCs/>
          <w:sz w:val="22"/>
          <w:szCs w:val="22"/>
        </w:rPr>
        <w:t>PLOŠČE IN VIJAKI ZA SKAFOID 1,5 IN ZA MALE ABRUPCIJE KOSTI</w:t>
      </w:r>
      <w:r w:rsidRPr="003E2FA8">
        <w:rPr>
          <w:rFonts w:ascii="Arial" w:hAnsi="Arial" w:cs="Arial"/>
          <w:b/>
          <w:sz w:val="22"/>
          <w:szCs w:val="22"/>
        </w:rPr>
        <w:t xml:space="preserve"> </w:t>
      </w:r>
    </w:p>
    <w:p w:rsidR="00881A06" w:rsidRDefault="00881A06">
      <w:pPr>
        <w:ind w:left="-142"/>
        <w:rPr>
          <w:rFonts w:ascii="Arial" w:hAnsi="Arial" w:cs="Arial"/>
          <w:b/>
          <w:sz w:val="22"/>
          <w:szCs w:val="22"/>
        </w:rPr>
      </w:pPr>
    </w:p>
    <w:p w:rsidR="00881A06" w:rsidRPr="003E2FA8" w:rsidRDefault="00881A06" w:rsidP="00A244A4">
      <w:pPr>
        <w:ind w:hanging="142"/>
        <w:rPr>
          <w:rFonts w:ascii="Arial" w:hAnsi="Arial" w:cs="Arial"/>
          <w:sz w:val="22"/>
          <w:szCs w:val="22"/>
        </w:rPr>
      </w:pPr>
      <w:r>
        <w:rPr>
          <w:rFonts w:ascii="Arial" w:hAnsi="Arial" w:cs="Arial"/>
          <w:sz w:val="22"/>
          <w:szCs w:val="22"/>
        </w:rPr>
        <w:t xml:space="preserve">  </w:t>
      </w:r>
      <w:r w:rsidRPr="003E2FA8">
        <w:rPr>
          <w:rFonts w:ascii="Arial" w:hAnsi="Arial" w:cs="Arial"/>
          <w:sz w:val="22"/>
          <w:szCs w:val="22"/>
        </w:rPr>
        <w:t>Sistem plošč za osteosintezo ska</w:t>
      </w:r>
      <w:r>
        <w:rPr>
          <w:rFonts w:ascii="Arial" w:hAnsi="Arial" w:cs="Arial"/>
          <w:sz w:val="22"/>
          <w:szCs w:val="22"/>
        </w:rPr>
        <w:t>foida več velikosti in kljukaste ploščice za male kosti    različnih velikosti. Vijaki 1.5 so kortikalni in zaklepni ter samovrezni.</w:t>
      </w:r>
    </w:p>
    <w:p w:rsidR="00881A06" w:rsidRDefault="00881A06">
      <w:pPr>
        <w:shd w:val="clear" w:color="auto" w:fill="FFFFFF"/>
        <w:spacing w:after="0"/>
        <w:rPr>
          <w:rFonts w:ascii="Arial" w:hAnsi="Arial" w:cs="Arial"/>
          <w:color w:val="222222"/>
          <w:sz w:val="22"/>
          <w:szCs w:val="22"/>
        </w:rPr>
      </w:pPr>
    </w:p>
    <w:p w:rsidR="00881A06" w:rsidRDefault="00881A06">
      <w:r>
        <w:rPr>
          <w:rFonts w:ascii="Arial" w:hAnsi="Arial" w:cs="Arial"/>
          <w:b/>
          <w:bCs/>
          <w:sz w:val="22"/>
          <w:szCs w:val="22"/>
        </w:rPr>
        <w:t>SKLOP 42: PERIPROTETIČNA PLOŠČA VA LCP V JEKLU</w:t>
      </w:r>
    </w:p>
    <w:p w:rsidR="00881A06" w:rsidRDefault="00881A06">
      <w:pPr>
        <w:rPr>
          <w:rFonts w:ascii="Arial" w:hAnsi="Arial" w:cs="Arial"/>
          <w:b/>
          <w:bCs/>
          <w:sz w:val="22"/>
          <w:szCs w:val="22"/>
        </w:rPr>
      </w:pPr>
    </w:p>
    <w:p w:rsidR="00881A06" w:rsidRDefault="00881A06">
      <w:r>
        <w:rPr>
          <w:rFonts w:ascii="Arial" w:hAnsi="Arial" w:cs="Arial"/>
          <w:sz w:val="22"/>
          <w:szCs w:val="22"/>
        </w:rPr>
        <w:t>Sistem plošč namenjenih za fiksacijo fraktur okoli kolčnih protez. Oblika naj omogoča različno izbiro velikosti in smeri postavitve kotnostabilnih vijakov. Omogoča naj izbor 3.5 kortikalnih, 3.5 VA zaklepnih, 4.5 kortikalnih, 5.0 VA zaklepnih in 5.0 VA zaklepnih periprotetičnih vijakov.</w:t>
      </w:r>
    </w:p>
    <w:p w:rsidR="00881A06" w:rsidRDefault="00881A06">
      <w:r>
        <w:rPr>
          <w:rFonts w:ascii="Arial" w:hAnsi="Arial" w:cs="Arial"/>
          <w:sz w:val="22"/>
          <w:szCs w:val="22"/>
        </w:rPr>
        <w:t>Proksimalne femoralne plošče naj bodo dolžin od 119 do 388 mm, proksimalne femoralne plošče s kljuko pa od 217 do 354 mm, od 7 do 12 odprtin, oz. 5 do 10 za plošče s kljuko.</w:t>
      </w:r>
    </w:p>
    <w:p w:rsidR="00881A06" w:rsidRDefault="00881A06">
      <w:r>
        <w:rPr>
          <w:rFonts w:ascii="Arial" w:hAnsi="Arial" w:cs="Arial"/>
          <w:sz w:val="22"/>
          <w:szCs w:val="22"/>
        </w:rPr>
        <w:t>Omogočajo naj tudi kombinacijo fiksacije fraktur s pletenicami, ki se na plošče namestijo s posebnimi vtiči, za dodatno stabilnost pa naj bodo na voljo tudi namestitvene plošče za manjše 3.5 mm zaklepne vijake z variabilnim kotom.</w:t>
      </w:r>
    </w:p>
    <w:p w:rsidR="00881A06" w:rsidRDefault="00881A06">
      <w:pPr>
        <w:shd w:val="clear" w:color="auto" w:fill="FFFFFF"/>
        <w:spacing w:after="0"/>
        <w:rPr>
          <w:rFonts w:ascii="Arial" w:hAnsi="Arial" w:cs="Arial"/>
          <w:color w:val="222222"/>
          <w:sz w:val="22"/>
          <w:szCs w:val="22"/>
        </w:rPr>
      </w:pPr>
    </w:p>
    <w:p w:rsidR="00881A06" w:rsidRDefault="00881A06">
      <w:pPr>
        <w:rPr>
          <w:rFonts w:ascii="Arial" w:hAnsi="Arial" w:cs="Arial"/>
          <w:sz w:val="22"/>
          <w:szCs w:val="22"/>
        </w:rPr>
      </w:pPr>
    </w:p>
    <w:sectPr w:rsidR="00881A06" w:rsidSect="00AA5F5E">
      <w:pgSz w:w="11906" w:h="16838"/>
      <w:pgMar w:top="1418" w:right="1418" w:bottom="1418" w:left="1418" w:header="0" w:footer="0" w:gutter="0"/>
      <w:cols w:space="708"/>
      <w:formProt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Liberation Sans">
    <w:altName w:val="Arial"/>
    <w:panose1 w:val="00000000000000000000"/>
    <w:charset w:val="EE"/>
    <w:family w:val="roman"/>
    <w:notTrueType/>
    <w:pitch w:val="variable"/>
    <w:sig w:usb0="00000005" w:usb1="00000000" w:usb2="00000000" w:usb3="00000000" w:csb0="00000002"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0C8257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3063FE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FB20FA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896FA4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85423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8E85D8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2D6AD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1F8A35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ABEC39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FDC5D62"/>
    <w:lvl w:ilvl="0">
      <w:start w:val="1"/>
      <w:numFmt w:val="bullet"/>
      <w:lvlText w:val=""/>
      <w:lvlJc w:val="left"/>
      <w:pPr>
        <w:tabs>
          <w:tab w:val="num" w:pos="360"/>
        </w:tabs>
        <w:ind w:left="360" w:hanging="360"/>
      </w:pPr>
      <w:rPr>
        <w:rFonts w:ascii="Symbol" w:hAnsi="Symbol" w:hint="default"/>
      </w:rPr>
    </w:lvl>
  </w:abstractNum>
  <w:abstractNum w:abstractNumId="10">
    <w:nsid w:val="02DA019E"/>
    <w:multiLevelType w:val="multilevel"/>
    <w:tmpl w:val="FFFFFFFF"/>
    <w:lvl w:ilvl="0">
      <w:numFmt w:val="bullet"/>
      <w:lvlText w:val=""/>
      <w:lvlJc w:val="left"/>
      <w:pPr>
        <w:tabs>
          <w:tab w:val="num" w:pos="0"/>
        </w:tabs>
      </w:pPr>
      <w:rPr>
        <w:rFonts w:ascii="Symbol" w:hAnsi="Symbol" w:hint="default"/>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1">
    <w:nsid w:val="03FF77A0"/>
    <w:multiLevelType w:val="multilevel"/>
    <w:tmpl w:val="FFFFFFFF"/>
    <w:lvl w:ilvl="0">
      <w:start w:val="1"/>
      <w:numFmt w:val="bullet"/>
      <w:lvlText w:val=""/>
      <w:lvlJc w:val="left"/>
      <w:pPr>
        <w:tabs>
          <w:tab w:val="num" w:pos="0"/>
        </w:tabs>
        <w:ind w:left="720" w:hanging="360"/>
      </w:pPr>
      <w:rPr>
        <w:rFonts w:ascii="Symbol" w:hAnsi="Symbol" w:hint="default"/>
        <w:color w:val="000000"/>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2">
    <w:nsid w:val="0899752B"/>
    <w:multiLevelType w:val="multilevel"/>
    <w:tmpl w:val="FFFFFFFF"/>
    <w:lvl w:ilvl="0">
      <w:start w:val="1"/>
      <w:numFmt w:val="bullet"/>
      <w:lvlText w:val=""/>
      <w:lvlJc w:val="left"/>
      <w:pPr>
        <w:tabs>
          <w:tab w:val="num" w:pos="0"/>
        </w:tabs>
        <w:ind w:left="720" w:hanging="360"/>
      </w:pPr>
      <w:rPr>
        <w:rFonts w:ascii="Symbol" w:hAnsi="Symbol" w:hint="default"/>
        <w:color w:val="000000"/>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3">
    <w:nsid w:val="17F70AB7"/>
    <w:multiLevelType w:val="multilevel"/>
    <w:tmpl w:val="FFFFFFFF"/>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1E9A4277"/>
    <w:multiLevelType w:val="multilevel"/>
    <w:tmpl w:val="FFFFFFFF"/>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nsid w:val="2A4C6F3B"/>
    <w:multiLevelType w:val="multilevel"/>
    <w:tmpl w:val="FFFFFFFF"/>
    <w:lvl w:ilvl="0">
      <w:numFmt w:val="bullet"/>
      <w:lvlText w:val="-"/>
      <w:lvlJc w:val="left"/>
      <w:pPr>
        <w:tabs>
          <w:tab w:val="num" w:pos="0"/>
        </w:tabs>
        <w:ind w:left="720" w:hanging="360"/>
      </w:pPr>
      <w:rPr>
        <w:rFonts w:ascii="Calibri Light" w:hAnsi="Calibri Light" w:hint="default"/>
        <w:color w:val="000000"/>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6">
    <w:nsid w:val="2D0271EF"/>
    <w:multiLevelType w:val="multilevel"/>
    <w:tmpl w:val="FFFFFFFF"/>
    <w:lvl w:ilvl="0">
      <w:start w:val="1"/>
      <w:numFmt w:val="bullet"/>
      <w:lvlText w:val=""/>
      <w:lvlJc w:val="left"/>
      <w:pPr>
        <w:tabs>
          <w:tab w:val="num" w:pos="0"/>
        </w:tabs>
      </w:pPr>
      <w:rPr>
        <w:rFonts w:ascii="Symbol" w:hAnsi="Symbol" w:hint="default"/>
        <w:color w:val="000000"/>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7">
    <w:nsid w:val="30951091"/>
    <w:multiLevelType w:val="multilevel"/>
    <w:tmpl w:val="FFFFFFFF"/>
    <w:lvl w:ilvl="0">
      <w:start w:val="1"/>
      <w:numFmt w:val="bullet"/>
      <w:lvlText w:val=""/>
      <w:lvlJc w:val="left"/>
      <w:pPr>
        <w:tabs>
          <w:tab w:val="num" w:pos="0"/>
        </w:tabs>
        <w:ind w:left="720" w:hanging="360"/>
      </w:pPr>
      <w:rPr>
        <w:rFonts w:ascii="Symbol" w:hAnsi="Symbol" w:hint="default"/>
        <w:color w:val="000000"/>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8">
    <w:nsid w:val="323C7822"/>
    <w:multiLevelType w:val="multilevel"/>
    <w:tmpl w:val="FFFFFFFF"/>
    <w:lvl w:ilvl="0">
      <w:numFmt w:val="bullet"/>
      <w:lvlText w:val=""/>
      <w:lvlJc w:val="left"/>
      <w:pPr>
        <w:tabs>
          <w:tab w:val="num" w:pos="0"/>
        </w:tabs>
        <w:ind w:left="720" w:hanging="360"/>
      </w:pPr>
      <w:rPr>
        <w:rFonts w:ascii="Symbol" w:hAnsi="Symbol" w:hint="default"/>
      </w:rPr>
    </w:lvl>
    <w:lvl w:ilvl="1">
      <w:numFmt w:val="bullet"/>
      <w:lvlText w:val="o"/>
      <w:lvlJc w:val="left"/>
      <w:pPr>
        <w:tabs>
          <w:tab w:val="num" w:pos="0"/>
        </w:tabs>
        <w:ind w:left="1440" w:hanging="360"/>
      </w:pPr>
      <w:rPr>
        <w:rFonts w:ascii="Courier New" w:hAnsi="Courier New" w:hint="default"/>
      </w:rPr>
    </w:lvl>
    <w:lvl w:ilvl="2">
      <w:numFmt w:val="bullet"/>
      <w:lvlText w:val=""/>
      <w:lvlJc w:val="left"/>
      <w:pPr>
        <w:tabs>
          <w:tab w:val="num" w:pos="0"/>
        </w:tabs>
        <w:ind w:left="2160" w:hanging="360"/>
      </w:pPr>
      <w:rPr>
        <w:rFonts w:ascii="Wingdings" w:hAnsi="Wingdings" w:hint="default"/>
      </w:rPr>
    </w:lvl>
    <w:lvl w:ilvl="3">
      <w:numFmt w:val="bullet"/>
      <w:lvlText w:val=""/>
      <w:lvlJc w:val="left"/>
      <w:pPr>
        <w:tabs>
          <w:tab w:val="num" w:pos="0"/>
        </w:tabs>
        <w:ind w:left="2880" w:hanging="360"/>
      </w:pPr>
      <w:rPr>
        <w:rFonts w:ascii="Symbol" w:hAnsi="Symbol" w:hint="default"/>
      </w:rPr>
    </w:lvl>
    <w:lvl w:ilvl="4">
      <w:numFmt w:val="bullet"/>
      <w:lvlText w:val="o"/>
      <w:lvlJc w:val="left"/>
      <w:pPr>
        <w:tabs>
          <w:tab w:val="num" w:pos="0"/>
        </w:tabs>
        <w:ind w:left="3600" w:hanging="360"/>
      </w:pPr>
      <w:rPr>
        <w:rFonts w:ascii="Courier New" w:hAnsi="Courier New" w:hint="default"/>
      </w:rPr>
    </w:lvl>
    <w:lvl w:ilvl="5">
      <w:numFmt w:val="bullet"/>
      <w:lvlText w:val=""/>
      <w:lvlJc w:val="left"/>
      <w:pPr>
        <w:tabs>
          <w:tab w:val="num" w:pos="0"/>
        </w:tabs>
        <w:ind w:left="4320" w:hanging="360"/>
      </w:pPr>
      <w:rPr>
        <w:rFonts w:ascii="Wingdings" w:hAnsi="Wingdings" w:hint="default"/>
      </w:rPr>
    </w:lvl>
    <w:lvl w:ilvl="6">
      <w:numFmt w:val="bullet"/>
      <w:lvlText w:val=""/>
      <w:lvlJc w:val="left"/>
      <w:pPr>
        <w:tabs>
          <w:tab w:val="num" w:pos="0"/>
        </w:tabs>
        <w:ind w:left="5040" w:hanging="360"/>
      </w:pPr>
      <w:rPr>
        <w:rFonts w:ascii="Symbol" w:hAnsi="Symbol" w:hint="default"/>
      </w:rPr>
    </w:lvl>
    <w:lvl w:ilvl="7">
      <w:numFmt w:val="bullet"/>
      <w:lvlText w:val="o"/>
      <w:lvlJc w:val="left"/>
      <w:pPr>
        <w:tabs>
          <w:tab w:val="num" w:pos="0"/>
        </w:tabs>
        <w:ind w:left="5760" w:hanging="360"/>
      </w:pPr>
      <w:rPr>
        <w:rFonts w:ascii="Courier New" w:hAnsi="Courier New" w:hint="default"/>
      </w:rPr>
    </w:lvl>
    <w:lvl w:ilvl="8">
      <w:numFmt w:val="bullet"/>
      <w:lvlText w:val=""/>
      <w:lvlJc w:val="left"/>
      <w:pPr>
        <w:tabs>
          <w:tab w:val="num" w:pos="0"/>
        </w:tabs>
        <w:ind w:left="6480" w:hanging="360"/>
      </w:pPr>
      <w:rPr>
        <w:rFonts w:ascii="Wingdings" w:hAnsi="Wingdings" w:hint="default"/>
      </w:rPr>
    </w:lvl>
  </w:abstractNum>
  <w:abstractNum w:abstractNumId="19">
    <w:nsid w:val="3450223B"/>
    <w:multiLevelType w:val="multilevel"/>
    <w:tmpl w:val="FFFFFFFF"/>
    <w:lvl w:ilvl="0">
      <w:numFmt w:val="bullet"/>
      <w:lvlText w:val=""/>
      <w:lvlJc w:val="left"/>
      <w:pPr>
        <w:tabs>
          <w:tab w:val="num" w:pos="0"/>
        </w:tabs>
      </w:pPr>
      <w:rPr>
        <w:rFonts w:ascii="Symbol" w:hAnsi="Symbol" w:hint="default"/>
        <w:color w:val="000000"/>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20">
    <w:nsid w:val="44C578F7"/>
    <w:multiLevelType w:val="multilevel"/>
    <w:tmpl w:val="FFFFFFFF"/>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495E4D28"/>
    <w:multiLevelType w:val="multilevel"/>
    <w:tmpl w:val="FFFFFFFF"/>
    <w:lvl w:ilvl="0">
      <w:numFmt w:val="bullet"/>
      <w:lvlText w:val=""/>
      <w:lvlJc w:val="left"/>
      <w:pPr>
        <w:tabs>
          <w:tab w:val="num" w:pos="0"/>
        </w:tabs>
        <w:ind w:left="720" w:hanging="360"/>
      </w:pPr>
      <w:rPr>
        <w:rFonts w:ascii="Symbol" w:hAnsi="Symbol" w:hint="default"/>
      </w:rPr>
    </w:lvl>
    <w:lvl w:ilvl="1">
      <w:numFmt w:val="bullet"/>
      <w:lvlText w:val="o"/>
      <w:lvlJc w:val="left"/>
      <w:pPr>
        <w:tabs>
          <w:tab w:val="num" w:pos="0"/>
        </w:tabs>
        <w:ind w:left="1440" w:hanging="360"/>
      </w:pPr>
      <w:rPr>
        <w:rFonts w:ascii="Courier New" w:hAnsi="Courier New" w:hint="default"/>
      </w:rPr>
    </w:lvl>
    <w:lvl w:ilvl="2">
      <w:numFmt w:val="bullet"/>
      <w:lvlText w:val=""/>
      <w:lvlJc w:val="left"/>
      <w:pPr>
        <w:tabs>
          <w:tab w:val="num" w:pos="0"/>
        </w:tabs>
        <w:ind w:left="2160" w:hanging="360"/>
      </w:pPr>
      <w:rPr>
        <w:rFonts w:ascii="Wingdings" w:hAnsi="Wingdings" w:hint="default"/>
      </w:rPr>
    </w:lvl>
    <w:lvl w:ilvl="3">
      <w:numFmt w:val="bullet"/>
      <w:lvlText w:val=""/>
      <w:lvlJc w:val="left"/>
      <w:pPr>
        <w:tabs>
          <w:tab w:val="num" w:pos="0"/>
        </w:tabs>
        <w:ind w:left="2880" w:hanging="360"/>
      </w:pPr>
      <w:rPr>
        <w:rFonts w:ascii="Symbol" w:hAnsi="Symbol" w:hint="default"/>
      </w:rPr>
    </w:lvl>
    <w:lvl w:ilvl="4">
      <w:numFmt w:val="bullet"/>
      <w:lvlText w:val="o"/>
      <w:lvlJc w:val="left"/>
      <w:pPr>
        <w:tabs>
          <w:tab w:val="num" w:pos="0"/>
        </w:tabs>
        <w:ind w:left="3600" w:hanging="360"/>
      </w:pPr>
      <w:rPr>
        <w:rFonts w:ascii="Courier New" w:hAnsi="Courier New" w:hint="default"/>
      </w:rPr>
    </w:lvl>
    <w:lvl w:ilvl="5">
      <w:numFmt w:val="bullet"/>
      <w:lvlText w:val=""/>
      <w:lvlJc w:val="left"/>
      <w:pPr>
        <w:tabs>
          <w:tab w:val="num" w:pos="0"/>
        </w:tabs>
        <w:ind w:left="4320" w:hanging="360"/>
      </w:pPr>
      <w:rPr>
        <w:rFonts w:ascii="Wingdings" w:hAnsi="Wingdings" w:hint="default"/>
      </w:rPr>
    </w:lvl>
    <w:lvl w:ilvl="6">
      <w:numFmt w:val="bullet"/>
      <w:lvlText w:val=""/>
      <w:lvlJc w:val="left"/>
      <w:pPr>
        <w:tabs>
          <w:tab w:val="num" w:pos="0"/>
        </w:tabs>
        <w:ind w:left="5040" w:hanging="360"/>
      </w:pPr>
      <w:rPr>
        <w:rFonts w:ascii="Symbol" w:hAnsi="Symbol" w:hint="default"/>
      </w:rPr>
    </w:lvl>
    <w:lvl w:ilvl="7">
      <w:numFmt w:val="bullet"/>
      <w:lvlText w:val="o"/>
      <w:lvlJc w:val="left"/>
      <w:pPr>
        <w:tabs>
          <w:tab w:val="num" w:pos="0"/>
        </w:tabs>
        <w:ind w:left="5760" w:hanging="360"/>
      </w:pPr>
      <w:rPr>
        <w:rFonts w:ascii="Courier New" w:hAnsi="Courier New" w:hint="default"/>
      </w:rPr>
    </w:lvl>
    <w:lvl w:ilvl="8">
      <w:numFmt w:val="bullet"/>
      <w:lvlText w:val=""/>
      <w:lvlJc w:val="left"/>
      <w:pPr>
        <w:tabs>
          <w:tab w:val="num" w:pos="0"/>
        </w:tabs>
        <w:ind w:left="6480" w:hanging="360"/>
      </w:pPr>
      <w:rPr>
        <w:rFonts w:ascii="Wingdings" w:hAnsi="Wingdings" w:hint="default"/>
      </w:rPr>
    </w:lvl>
  </w:abstractNum>
  <w:abstractNum w:abstractNumId="22">
    <w:nsid w:val="4CD01266"/>
    <w:multiLevelType w:val="multilevel"/>
    <w:tmpl w:val="FFFFFFFF"/>
    <w:lvl w:ilvl="0">
      <w:start w:val="1"/>
      <w:numFmt w:val="bullet"/>
      <w:lvlText w:val=""/>
      <w:lvlJc w:val="left"/>
      <w:pPr>
        <w:tabs>
          <w:tab w:val="num" w:pos="0"/>
        </w:tabs>
        <w:ind w:left="720" w:hanging="360"/>
      </w:pPr>
      <w:rPr>
        <w:rFonts w:ascii="Symbol" w:hAnsi="Symbol" w:hint="default"/>
        <w:color w:val="000000"/>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3">
    <w:nsid w:val="56781021"/>
    <w:multiLevelType w:val="multilevel"/>
    <w:tmpl w:val="FFFFFFFF"/>
    <w:lvl w:ilvl="0">
      <w:start w:val="1"/>
      <w:numFmt w:val="bullet"/>
      <w:lvlText w:val="-"/>
      <w:lvlJc w:val="left"/>
      <w:pPr>
        <w:tabs>
          <w:tab w:val="num" w:pos="0"/>
        </w:tabs>
        <w:ind w:left="472" w:hanging="360"/>
      </w:pPr>
      <w:rPr>
        <w:rFonts w:ascii="Times New Roman" w:hAnsi="Times New Roman" w:hint="default"/>
        <w:sz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4">
    <w:nsid w:val="57925407"/>
    <w:multiLevelType w:val="multilevel"/>
    <w:tmpl w:val="FFFFFFFF"/>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5">
    <w:nsid w:val="5B115F76"/>
    <w:multiLevelType w:val="multilevel"/>
    <w:tmpl w:val="FFFFFFFF"/>
    <w:lvl w:ilvl="0">
      <w:start w:val="1"/>
      <w:numFmt w:val="bullet"/>
      <w:lvlText w:val="-"/>
      <w:lvlJc w:val="left"/>
      <w:pPr>
        <w:tabs>
          <w:tab w:val="num" w:pos="0"/>
        </w:tabs>
        <w:ind w:left="472" w:hanging="360"/>
      </w:pPr>
      <w:rPr>
        <w:rFonts w:ascii="Times New Roman" w:hAnsi="Times New Roman" w:hint="default"/>
        <w:sz w:val="22"/>
      </w:rPr>
    </w:lvl>
    <w:lvl w:ilvl="1">
      <w:start w:val="1"/>
      <w:numFmt w:val="bullet"/>
      <w:lvlText w:val=""/>
      <w:lvlJc w:val="left"/>
      <w:pPr>
        <w:tabs>
          <w:tab w:val="num" w:pos="0"/>
        </w:tabs>
        <w:ind w:left="1497" w:hanging="360"/>
      </w:pPr>
      <w:rPr>
        <w:rFonts w:ascii="Symbol" w:hAnsi="Symbol" w:hint="default"/>
      </w:rPr>
    </w:lvl>
    <w:lvl w:ilvl="2">
      <w:start w:val="1"/>
      <w:numFmt w:val="bullet"/>
      <w:lvlText w:val=""/>
      <w:lvlJc w:val="left"/>
      <w:pPr>
        <w:tabs>
          <w:tab w:val="num" w:pos="0"/>
        </w:tabs>
        <w:ind w:left="2522" w:hanging="360"/>
      </w:pPr>
      <w:rPr>
        <w:rFonts w:ascii="Symbol" w:hAnsi="Symbol" w:hint="default"/>
      </w:rPr>
    </w:lvl>
    <w:lvl w:ilvl="3">
      <w:start w:val="1"/>
      <w:numFmt w:val="bullet"/>
      <w:lvlText w:val=""/>
      <w:lvlJc w:val="left"/>
      <w:pPr>
        <w:tabs>
          <w:tab w:val="num" w:pos="0"/>
        </w:tabs>
        <w:ind w:left="3546" w:hanging="360"/>
      </w:pPr>
      <w:rPr>
        <w:rFonts w:ascii="Symbol" w:hAnsi="Symbol" w:hint="default"/>
      </w:rPr>
    </w:lvl>
    <w:lvl w:ilvl="4">
      <w:start w:val="1"/>
      <w:numFmt w:val="bullet"/>
      <w:lvlText w:val=""/>
      <w:lvlJc w:val="left"/>
      <w:pPr>
        <w:tabs>
          <w:tab w:val="num" w:pos="0"/>
        </w:tabs>
        <w:ind w:left="4571" w:hanging="360"/>
      </w:pPr>
      <w:rPr>
        <w:rFonts w:ascii="Symbol" w:hAnsi="Symbol" w:hint="default"/>
      </w:rPr>
    </w:lvl>
    <w:lvl w:ilvl="5">
      <w:start w:val="1"/>
      <w:numFmt w:val="bullet"/>
      <w:lvlText w:val=""/>
      <w:lvlJc w:val="left"/>
      <w:pPr>
        <w:tabs>
          <w:tab w:val="num" w:pos="0"/>
        </w:tabs>
        <w:ind w:left="5596" w:hanging="360"/>
      </w:pPr>
      <w:rPr>
        <w:rFonts w:ascii="Symbol" w:hAnsi="Symbol" w:hint="default"/>
      </w:rPr>
    </w:lvl>
    <w:lvl w:ilvl="6">
      <w:start w:val="1"/>
      <w:numFmt w:val="bullet"/>
      <w:lvlText w:val=""/>
      <w:lvlJc w:val="left"/>
      <w:pPr>
        <w:tabs>
          <w:tab w:val="num" w:pos="0"/>
        </w:tabs>
        <w:ind w:left="6621" w:hanging="360"/>
      </w:pPr>
      <w:rPr>
        <w:rFonts w:ascii="Symbol" w:hAnsi="Symbol" w:hint="default"/>
      </w:rPr>
    </w:lvl>
    <w:lvl w:ilvl="7">
      <w:start w:val="1"/>
      <w:numFmt w:val="bullet"/>
      <w:lvlText w:val=""/>
      <w:lvlJc w:val="left"/>
      <w:pPr>
        <w:tabs>
          <w:tab w:val="num" w:pos="0"/>
        </w:tabs>
        <w:ind w:left="7645" w:hanging="360"/>
      </w:pPr>
      <w:rPr>
        <w:rFonts w:ascii="Symbol" w:hAnsi="Symbol" w:hint="default"/>
      </w:rPr>
    </w:lvl>
    <w:lvl w:ilvl="8">
      <w:start w:val="1"/>
      <w:numFmt w:val="bullet"/>
      <w:lvlText w:val=""/>
      <w:lvlJc w:val="left"/>
      <w:pPr>
        <w:tabs>
          <w:tab w:val="num" w:pos="0"/>
        </w:tabs>
        <w:ind w:left="8670" w:hanging="360"/>
      </w:pPr>
      <w:rPr>
        <w:rFonts w:ascii="Symbol" w:hAnsi="Symbol" w:hint="default"/>
      </w:rPr>
    </w:lvl>
  </w:abstractNum>
  <w:abstractNum w:abstractNumId="26">
    <w:nsid w:val="5CA5683A"/>
    <w:multiLevelType w:val="multilevel"/>
    <w:tmpl w:val="FFFFFFFF"/>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5DA37393"/>
    <w:multiLevelType w:val="multilevel"/>
    <w:tmpl w:val="FFFFFFFF"/>
    <w:lvl w:ilvl="0">
      <w:numFmt w:val="bullet"/>
      <w:lvlText w:val=""/>
      <w:lvlJc w:val="left"/>
      <w:pPr>
        <w:tabs>
          <w:tab w:val="num" w:pos="0"/>
        </w:tabs>
      </w:pPr>
      <w:rPr>
        <w:rFonts w:ascii="Symbol" w:hAnsi="Symbol" w:hint="default"/>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28">
    <w:nsid w:val="600E31A2"/>
    <w:multiLevelType w:val="multilevel"/>
    <w:tmpl w:val="FFFFFFFF"/>
    <w:lvl w:ilvl="0">
      <w:numFmt w:val="bullet"/>
      <w:lvlText w:val=""/>
      <w:lvlJc w:val="left"/>
      <w:pPr>
        <w:tabs>
          <w:tab w:val="num" w:pos="0"/>
        </w:tabs>
        <w:ind w:left="720" w:hanging="360"/>
      </w:pPr>
      <w:rPr>
        <w:rFonts w:ascii="Symbol" w:hAnsi="Symbol" w:hint="default"/>
      </w:rPr>
    </w:lvl>
    <w:lvl w:ilvl="1">
      <w:numFmt w:val="bullet"/>
      <w:lvlText w:val="o"/>
      <w:lvlJc w:val="left"/>
      <w:pPr>
        <w:tabs>
          <w:tab w:val="num" w:pos="0"/>
        </w:tabs>
        <w:ind w:left="1440" w:hanging="360"/>
      </w:pPr>
      <w:rPr>
        <w:rFonts w:ascii="Courier New" w:hAnsi="Courier New" w:hint="default"/>
      </w:rPr>
    </w:lvl>
    <w:lvl w:ilvl="2">
      <w:numFmt w:val="bullet"/>
      <w:lvlText w:val=""/>
      <w:lvlJc w:val="left"/>
      <w:pPr>
        <w:tabs>
          <w:tab w:val="num" w:pos="0"/>
        </w:tabs>
        <w:ind w:left="2160" w:hanging="360"/>
      </w:pPr>
      <w:rPr>
        <w:rFonts w:ascii="Wingdings" w:hAnsi="Wingdings" w:hint="default"/>
      </w:rPr>
    </w:lvl>
    <w:lvl w:ilvl="3">
      <w:numFmt w:val="bullet"/>
      <w:lvlText w:val=""/>
      <w:lvlJc w:val="left"/>
      <w:pPr>
        <w:tabs>
          <w:tab w:val="num" w:pos="0"/>
        </w:tabs>
        <w:ind w:left="2880" w:hanging="360"/>
      </w:pPr>
      <w:rPr>
        <w:rFonts w:ascii="Symbol" w:hAnsi="Symbol" w:hint="default"/>
      </w:rPr>
    </w:lvl>
    <w:lvl w:ilvl="4">
      <w:numFmt w:val="bullet"/>
      <w:lvlText w:val="o"/>
      <w:lvlJc w:val="left"/>
      <w:pPr>
        <w:tabs>
          <w:tab w:val="num" w:pos="0"/>
        </w:tabs>
        <w:ind w:left="3600" w:hanging="360"/>
      </w:pPr>
      <w:rPr>
        <w:rFonts w:ascii="Courier New" w:hAnsi="Courier New" w:hint="default"/>
      </w:rPr>
    </w:lvl>
    <w:lvl w:ilvl="5">
      <w:numFmt w:val="bullet"/>
      <w:lvlText w:val=""/>
      <w:lvlJc w:val="left"/>
      <w:pPr>
        <w:tabs>
          <w:tab w:val="num" w:pos="0"/>
        </w:tabs>
        <w:ind w:left="4320" w:hanging="360"/>
      </w:pPr>
      <w:rPr>
        <w:rFonts w:ascii="Wingdings" w:hAnsi="Wingdings" w:hint="default"/>
      </w:rPr>
    </w:lvl>
    <w:lvl w:ilvl="6">
      <w:numFmt w:val="bullet"/>
      <w:lvlText w:val=""/>
      <w:lvlJc w:val="left"/>
      <w:pPr>
        <w:tabs>
          <w:tab w:val="num" w:pos="0"/>
        </w:tabs>
        <w:ind w:left="5040" w:hanging="360"/>
      </w:pPr>
      <w:rPr>
        <w:rFonts w:ascii="Symbol" w:hAnsi="Symbol" w:hint="default"/>
      </w:rPr>
    </w:lvl>
    <w:lvl w:ilvl="7">
      <w:numFmt w:val="bullet"/>
      <w:lvlText w:val="o"/>
      <w:lvlJc w:val="left"/>
      <w:pPr>
        <w:tabs>
          <w:tab w:val="num" w:pos="0"/>
        </w:tabs>
        <w:ind w:left="5760" w:hanging="360"/>
      </w:pPr>
      <w:rPr>
        <w:rFonts w:ascii="Courier New" w:hAnsi="Courier New" w:hint="default"/>
      </w:rPr>
    </w:lvl>
    <w:lvl w:ilvl="8">
      <w:numFmt w:val="bullet"/>
      <w:lvlText w:val=""/>
      <w:lvlJc w:val="left"/>
      <w:pPr>
        <w:tabs>
          <w:tab w:val="num" w:pos="0"/>
        </w:tabs>
        <w:ind w:left="6480" w:hanging="360"/>
      </w:pPr>
      <w:rPr>
        <w:rFonts w:ascii="Wingdings" w:hAnsi="Wingdings" w:hint="default"/>
      </w:rPr>
    </w:lvl>
  </w:abstractNum>
  <w:abstractNum w:abstractNumId="29">
    <w:nsid w:val="653A29B9"/>
    <w:multiLevelType w:val="multilevel"/>
    <w:tmpl w:val="FFFFFFFF"/>
    <w:lvl w:ilvl="0">
      <w:numFmt w:val="bullet"/>
      <w:lvlText w:val=""/>
      <w:lvlJc w:val="left"/>
      <w:pPr>
        <w:tabs>
          <w:tab w:val="num" w:pos="0"/>
        </w:tabs>
      </w:pPr>
      <w:rPr>
        <w:rFonts w:ascii="Symbol" w:hAnsi="Symbol" w:hint="default"/>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30">
    <w:nsid w:val="66EE7ADF"/>
    <w:multiLevelType w:val="multilevel"/>
    <w:tmpl w:val="FFFFFFFF"/>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
    <w:nsid w:val="69220C63"/>
    <w:multiLevelType w:val="multilevel"/>
    <w:tmpl w:val="FFFFFFFF"/>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2">
    <w:nsid w:val="71FD3E93"/>
    <w:multiLevelType w:val="multilevel"/>
    <w:tmpl w:val="FFFFFFFF"/>
    <w:lvl w:ilvl="0">
      <w:numFmt w:val="bullet"/>
      <w:lvlText w:val=""/>
      <w:lvlJc w:val="left"/>
      <w:pPr>
        <w:tabs>
          <w:tab w:val="num" w:pos="0"/>
        </w:tabs>
        <w:ind w:left="720" w:hanging="360"/>
      </w:pPr>
      <w:rPr>
        <w:rFonts w:ascii="Symbol" w:hAnsi="Symbol" w:hint="default"/>
      </w:rPr>
    </w:lvl>
    <w:lvl w:ilvl="1">
      <w:numFmt w:val="bullet"/>
      <w:lvlText w:val="o"/>
      <w:lvlJc w:val="left"/>
      <w:pPr>
        <w:tabs>
          <w:tab w:val="num" w:pos="0"/>
        </w:tabs>
        <w:ind w:left="1440" w:hanging="360"/>
      </w:pPr>
      <w:rPr>
        <w:rFonts w:ascii="Courier New" w:hAnsi="Courier New" w:hint="default"/>
      </w:rPr>
    </w:lvl>
    <w:lvl w:ilvl="2">
      <w:numFmt w:val="bullet"/>
      <w:lvlText w:val=""/>
      <w:lvlJc w:val="left"/>
      <w:pPr>
        <w:tabs>
          <w:tab w:val="num" w:pos="0"/>
        </w:tabs>
        <w:ind w:left="2160" w:hanging="360"/>
      </w:pPr>
      <w:rPr>
        <w:rFonts w:ascii="Wingdings" w:hAnsi="Wingdings" w:hint="default"/>
      </w:rPr>
    </w:lvl>
    <w:lvl w:ilvl="3">
      <w:numFmt w:val="bullet"/>
      <w:lvlText w:val=""/>
      <w:lvlJc w:val="left"/>
      <w:pPr>
        <w:tabs>
          <w:tab w:val="num" w:pos="0"/>
        </w:tabs>
        <w:ind w:left="2880" w:hanging="360"/>
      </w:pPr>
      <w:rPr>
        <w:rFonts w:ascii="Symbol" w:hAnsi="Symbol" w:hint="default"/>
      </w:rPr>
    </w:lvl>
    <w:lvl w:ilvl="4">
      <w:numFmt w:val="bullet"/>
      <w:lvlText w:val="o"/>
      <w:lvlJc w:val="left"/>
      <w:pPr>
        <w:tabs>
          <w:tab w:val="num" w:pos="0"/>
        </w:tabs>
        <w:ind w:left="3600" w:hanging="360"/>
      </w:pPr>
      <w:rPr>
        <w:rFonts w:ascii="Courier New" w:hAnsi="Courier New" w:hint="default"/>
      </w:rPr>
    </w:lvl>
    <w:lvl w:ilvl="5">
      <w:numFmt w:val="bullet"/>
      <w:lvlText w:val=""/>
      <w:lvlJc w:val="left"/>
      <w:pPr>
        <w:tabs>
          <w:tab w:val="num" w:pos="0"/>
        </w:tabs>
        <w:ind w:left="4320" w:hanging="360"/>
      </w:pPr>
      <w:rPr>
        <w:rFonts w:ascii="Wingdings" w:hAnsi="Wingdings" w:hint="default"/>
      </w:rPr>
    </w:lvl>
    <w:lvl w:ilvl="6">
      <w:numFmt w:val="bullet"/>
      <w:lvlText w:val=""/>
      <w:lvlJc w:val="left"/>
      <w:pPr>
        <w:tabs>
          <w:tab w:val="num" w:pos="0"/>
        </w:tabs>
        <w:ind w:left="5040" w:hanging="360"/>
      </w:pPr>
      <w:rPr>
        <w:rFonts w:ascii="Symbol" w:hAnsi="Symbol" w:hint="default"/>
      </w:rPr>
    </w:lvl>
    <w:lvl w:ilvl="7">
      <w:numFmt w:val="bullet"/>
      <w:lvlText w:val="o"/>
      <w:lvlJc w:val="left"/>
      <w:pPr>
        <w:tabs>
          <w:tab w:val="num" w:pos="0"/>
        </w:tabs>
        <w:ind w:left="5760" w:hanging="360"/>
      </w:pPr>
      <w:rPr>
        <w:rFonts w:ascii="Courier New" w:hAnsi="Courier New" w:hint="default"/>
      </w:rPr>
    </w:lvl>
    <w:lvl w:ilvl="8">
      <w:numFmt w:val="bullet"/>
      <w:lvlText w:val=""/>
      <w:lvlJc w:val="left"/>
      <w:pPr>
        <w:tabs>
          <w:tab w:val="num" w:pos="0"/>
        </w:tabs>
        <w:ind w:left="6480" w:hanging="360"/>
      </w:pPr>
      <w:rPr>
        <w:rFonts w:ascii="Wingdings" w:hAnsi="Wingdings" w:hint="default"/>
      </w:rPr>
    </w:lvl>
  </w:abstractNum>
  <w:abstractNum w:abstractNumId="33">
    <w:nsid w:val="72C244BE"/>
    <w:multiLevelType w:val="multilevel"/>
    <w:tmpl w:val="FFFFFFFF"/>
    <w:lvl w:ilvl="0">
      <w:numFmt w:val="bullet"/>
      <w:lvlText w:val="-"/>
      <w:lvlJc w:val="left"/>
      <w:pPr>
        <w:tabs>
          <w:tab w:val="num" w:pos="720"/>
        </w:tabs>
        <w:ind w:left="72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F25066E"/>
    <w:multiLevelType w:val="multilevel"/>
    <w:tmpl w:val="FFFFFFFF"/>
    <w:lvl w:ilvl="0">
      <w:start w:val="1"/>
      <w:numFmt w:val="bullet"/>
      <w:lvlText w:val="-"/>
      <w:lvlJc w:val="left"/>
      <w:pPr>
        <w:tabs>
          <w:tab w:val="num" w:pos="0"/>
        </w:tabs>
        <w:ind w:left="720" w:hanging="360"/>
      </w:pPr>
      <w:rPr>
        <w:rFonts w:ascii="Times New Roman" w:hAnsi="Times New Roman" w:hint="default"/>
        <w:sz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abstractNumId w:val="24"/>
  </w:num>
  <w:num w:numId="2">
    <w:abstractNumId w:val="25"/>
  </w:num>
  <w:num w:numId="3">
    <w:abstractNumId w:val="33"/>
  </w:num>
  <w:num w:numId="4">
    <w:abstractNumId w:val="31"/>
  </w:num>
  <w:num w:numId="5">
    <w:abstractNumId w:val="30"/>
  </w:num>
  <w:num w:numId="6">
    <w:abstractNumId w:val="14"/>
  </w:num>
  <w:num w:numId="7">
    <w:abstractNumId w:val="34"/>
  </w:num>
  <w:num w:numId="8">
    <w:abstractNumId w:val="23"/>
  </w:num>
  <w:num w:numId="9">
    <w:abstractNumId w:val="29"/>
  </w:num>
  <w:num w:numId="10">
    <w:abstractNumId w:val="21"/>
  </w:num>
  <w:num w:numId="11">
    <w:abstractNumId w:val="18"/>
  </w:num>
  <w:num w:numId="12">
    <w:abstractNumId w:val="11"/>
  </w:num>
  <w:num w:numId="13">
    <w:abstractNumId w:val="12"/>
  </w:num>
  <w:num w:numId="14">
    <w:abstractNumId w:val="19"/>
  </w:num>
  <w:num w:numId="15">
    <w:abstractNumId w:val="32"/>
  </w:num>
  <w:num w:numId="16">
    <w:abstractNumId w:val="28"/>
  </w:num>
  <w:num w:numId="17">
    <w:abstractNumId w:val="27"/>
  </w:num>
  <w:num w:numId="18">
    <w:abstractNumId w:val="16"/>
  </w:num>
  <w:num w:numId="19">
    <w:abstractNumId w:val="15"/>
  </w:num>
  <w:num w:numId="20">
    <w:abstractNumId w:val="10"/>
  </w:num>
  <w:num w:numId="21">
    <w:abstractNumId w:val="17"/>
  </w:num>
  <w:num w:numId="22">
    <w:abstractNumId w:val="22"/>
  </w:num>
  <w:num w:numId="23">
    <w:abstractNumId w:val="13"/>
  </w:num>
  <w:num w:numId="24">
    <w:abstractNumId w:val="20"/>
  </w:num>
  <w:num w:numId="25">
    <w:abstractNumId w:val="26"/>
  </w:num>
  <w:num w:numId="26">
    <w:abstractNumId w:val="13"/>
    <w:lvlOverride w:ilvl="0">
      <w:startOverride w:val="1"/>
    </w:lvlOverride>
  </w:num>
  <w:num w:numId="27">
    <w:abstractNumId w:val="13"/>
  </w:num>
  <w:num w:numId="28">
    <w:abstractNumId w:val="13"/>
  </w:num>
  <w:num w:numId="29">
    <w:abstractNumId w:val="8"/>
  </w:num>
  <w:num w:numId="30">
    <w:abstractNumId w:val="3"/>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compat>
    <w:doNotBreakWrappedTab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5F5E"/>
    <w:rsid w:val="001B7C1D"/>
    <w:rsid w:val="003E2FA8"/>
    <w:rsid w:val="0047725D"/>
    <w:rsid w:val="004C024B"/>
    <w:rsid w:val="00642F1E"/>
    <w:rsid w:val="007A6D1B"/>
    <w:rsid w:val="008518EB"/>
    <w:rsid w:val="00881A06"/>
    <w:rsid w:val="008F579C"/>
    <w:rsid w:val="00A244A4"/>
    <w:rsid w:val="00AA5F5E"/>
    <w:rsid w:val="00D80BBC"/>
    <w:rsid w:val="00E66863"/>
    <w:rsid w:val="00E879BA"/>
    <w:rsid w:val="00EA4201"/>
    <w:rsid w:val="00ED7176"/>
  </w:rsids>
  <m:mathPr>
    <m:mathFont m:val="Cambria Math"/>
    <m:brkBin m:val="before"/>
    <m:brkBinSub m:val="--"/>
    <m:smallFrac m:val="off"/>
    <m:dispDef/>
    <m:lMargin m:val="0"/>
    <m:rMargin m:val="0"/>
    <m:defJc m:val="centerGroup"/>
    <m:wrapIndent m:val="1440"/>
    <m:intLim m:val="subSup"/>
    <m:naryLim m:val="undOvr"/>
  </m:mathPr>
  <w:uiCompat97To2003/>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201"/>
    <w:pPr>
      <w:suppressAutoHyphens/>
      <w:spacing w:after="120"/>
      <w:ind w:right="113"/>
      <w:jc w:val="both"/>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EA4201"/>
    <w:pPr>
      <w:keepNext/>
      <w:jc w:val="center"/>
      <w:outlineLvl w:val="0"/>
    </w:pPr>
    <w:rPr>
      <w:rFonts w:eastAsia="Calibri"/>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A4201"/>
    <w:rPr>
      <w:rFonts w:ascii="Times New Roman" w:hAnsi="Times New Roman" w:cs="Times New Roman"/>
      <w:b/>
      <w:sz w:val="20"/>
      <w:lang w:eastAsia="sl-SI"/>
    </w:rPr>
  </w:style>
  <w:style w:type="character" w:customStyle="1" w:styleId="BodyText2Char">
    <w:name w:val="Body Text 2 Char"/>
    <w:link w:val="BodyText2"/>
    <w:uiPriority w:val="99"/>
    <w:locked/>
    <w:rsid w:val="00EA4201"/>
    <w:rPr>
      <w:rFonts w:ascii="Times New Roman" w:hAnsi="Times New Roman"/>
      <w:b/>
      <w:sz w:val="20"/>
      <w:lang w:eastAsia="sl-SI"/>
    </w:rPr>
  </w:style>
  <w:style w:type="character" w:customStyle="1" w:styleId="BodyTextChar">
    <w:name w:val="Body Text Char"/>
    <w:link w:val="BodyText"/>
    <w:uiPriority w:val="99"/>
    <w:locked/>
    <w:rsid w:val="00EA4201"/>
    <w:rPr>
      <w:rFonts w:ascii="Times New Roman" w:hAnsi="Times New Roman"/>
      <w:sz w:val="24"/>
      <w:lang w:eastAsia="sl-SI"/>
    </w:rPr>
  </w:style>
  <w:style w:type="character" w:customStyle="1" w:styleId="BalloonTextChar">
    <w:name w:val="Balloon Text Char"/>
    <w:link w:val="BalloonText"/>
    <w:uiPriority w:val="99"/>
    <w:semiHidden/>
    <w:locked/>
    <w:rsid w:val="00EA4201"/>
    <w:rPr>
      <w:rFonts w:ascii="Segoe UI" w:hAnsi="Segoe UI"/>
      <w:sz w:val="18"/>
      <w:lang w:eastAsia="sl-SI"/>
    </w:rPr>
  </w:style>
  <w:style w:type="character" w:styleId="Strong">
    <w:name w:val="Strong"/>
    <w:basedOn w:val="DefaultParagraphFont"/>
    <w:uiPriority w:val="99"/>
    <w:qFormat/>
    <w:locked/>
    <w:rsid w:val="00EA4201"/>
    <w:rPr>
      <w:rFonts w:cs="Times New Roman"/>
      <w:b/>
    </w:rPr>
  </w:style>
  <w:style w:type="character" w:customStyle="1" w:styleId="HTMLPreformattedChar">
    <w:name w:val="HTML Preformatted Char"/>
    <w:link w:val="HTMLPreformatted"/>
    <w:uiPriority w:val="99"/>
    <w:semiHidden/>
    <w:locked/>
    <w:rsid w:val="00EA4201"/>
    <w:rPr>
      <w:rFonts w:ascii="Courier New" w:eastAsia="MS Mincho" w:hAnsi="Courier New"/>
      <w:lang w:val="sl-SI" w:eastAsia="ja-JP"/>
    </w:rPr>
  </w:style>
  <w:style w:type="character" w:customStyle="1" w:styleId="Privzetapisavaodstavka1">
    <w:name w:val="Privzeta pisava odstavka1"/>
    <w:uiPriority w:val="99"/>
    <w:rsid w:val="00EA4201"/>
  </w:style>
  <w:style w:type="paragraph" w:styleId="Title">
    <w:name w:val="Title"/>
    <w:basedOn w:val="Normal"/>
    <w:next w:val="BodyText"/>
    <w:link w:val="TitleChar"/>
    <w:uiPriority w:val="99"/>
    <w:qFormat/>
    <w:rsid w:val="00AA5F5E"/>
    <w:pPr>
      <w:keepNext/>
      <w:spacing w:before="240"/>
    </w:pPr>
    <w:rPr>
      <w:rFonts w:ascii="Liberation Sans" w:eastAsia="Microsoft YaHei" w:hAnsi="Liberation Sans" w:cs="Arial Unicode MS"/>
      <w:sz w:val="28"/>
      <w:szCs w:val="28"/>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paragraph" w:styleId="BodyText">
    <w:name w:val="Body Text"/>
    <w:basedOn w:val="Normal"/>
    <w:link w:val="BodyTextChar1"/>
    <w:uiPriority w:val="99"/>
    <w:rsid w:val="00EA4201"/>
    <w:rPr>
      <w:rFonts w:eastAsia="Calibri"/>
      <w:szCs w:val="20"/>
    </w:rPr>
  </w:style>
  <w:style w:type="character" w:customStyle="1" w:styleId="BodyTextChar1">
    <w:name w:val="Body Text Char1"/>
    <w:basedOn w:val="DefaultParagraphFont"/>
    <w:link w:val="BodyText"/>
    <w:uiPriority w:val="99"/>
    <w:semiHidden/>
    <w:locked/>
    <w:rPr>
      <w:rFonts w:ascii="Times New Roman" w:hAnsi="Times New Roman" w:cs="Times New Roman"/>
      <w:sz w:val="24"/>
      <w:szCs w:val="24"/>
    </w:rPr>
  </w:style>
  <w:style w:type="paragraph" w:styleId="List">
    <w:name w:val="List"/>
    <w:basedOn w:val="BodyText"/>
    <w:uiPriority w:val="99"/>
    <w:rsid w:val="00AA5F5E"/>
    <w:rPr>
      <w:rFonts w:cs="Arial Unicode MS"/>
    </w:rPr>
  </w:style>
  <w:style w:type="paragraph" w:styleId="Caption">
    <w:name w:val="caption"/>
    <w:basedOn w:val="Normal"/>
    <w:uiPriority w:val="99"/>
    <w:qFormat/>
    <w:rsid w:val="00AA5F5E"/>
    <w:pPr>
      <w:suppressLineNumbers/>
      <w:spacing w:before="120"/>
    </w:pPr>
    <w:rPr>
      <w:rFonts w:cs="Arial Unicode MS"/>
      <w:i/>
      <w:iCs/>
    </w:rPr>
  </w:style>
  <w:style w:type="paragraph" w:customStyle="1" w:styleId="Kazalo">
    <w:name w:val="Kazalo"/>
    <w:basedOn w:val="Normal"/>
    <w:uiPriority w:val="99"/>
    <w:rsid w:val="00AA5F5E"/>
    <w:pPr>
      <w:suppressLineNumbers/>
    </w:pPr>
    <w:rPr>
      <w:rFonts w:cs="Arial Unicode MS"/>
    </w:rPr>
  </w:style>
  <w:style w:type="paragraph" w:styleId="BodyText2">
    <w:name w:val="Body Text 2"/>
    <w:basedOn w:val="Normal"/>
    <w:link w:val="BodyText2Char1"/>
    <w:uiPriority w:val="99"/>
    <w:rsid w:val="00EA4201"/>
    <w:rPr>
      <w:rFonts w:eastAsia="Calibri"/>
      <w:b/>
      <w:sz w:val="20"/>
      <w:szCs w:val="20"/>
    </w:rPr>
  </w:style>
  <w:style w:type="character" w:customStyle="1" w:styleId="BodyText2Char1">
    <w:name w:val="Body Text 2 Char1"/>
    <w:basedOn w:val="DefaultParagraphFont"/>
    <w:link w:val="BodyText2"/>
    <w:uiPriority w:val="99"/>
    <w:semiHidden/>
    <w:locked/>
    <w:rPr>
      <w:rFonts w:ascii="Times New Roman" w:hAnsi="Times New Roman" w:cs="Times New Roman"/>
      <w:sz w:val="24"/>
      <w:szCs w:val="24"/>
    </w:rPr>
  </w:style>
  <w:style w:type="paragraph" w:customStyle="1" w:styleId="ASB2">
    <w:name w:val="A_SB2"/>
    <w:basedOn w:val="Normal"/>
    <w:uiPriority w:val="99"/>
    <w:rsid w:val="00EA4201"/>
    <w:rPr>
      <w:szCs w:val="20"/>
      <w:lang w:val="en-GB"/>
    </w:rPr>
  </w:style>
  <w:style w:type="paragraph" w:styleId="ListParagraph">
    <w:name w:val="List Paragraph"/>
    <w:basedOn w:val="Normal"/>
    <w:uiPriority w:val="99"/>
    <w:qFormat/>
    <w:rsid w:val="00EA4201"/>
    <w:pPr>
      <w:ind w:left="720"/>
      <w:contextualSpacing/>
    </w:pPr>
  </w:style>
  <w:style w:type="paragraph" w:styleId="BalloonText">
    <w:name w:val="Balloon Text"/>
    <w:basedOn w:val="Normal"/>
    <w:link w:val="BalloonTextChar1"/>
    <w:uiPriority w:val="99"/>
    <w:semiHidden/>
    <w:rsid w:val="00EA4201"/>
    <w:rPr>
      <w:rFonts w:ascii="Segoe UI" w:eastAsia="Calibri" w:hAnsi="Segoe UI"/>
      <w:sz w:val="18"/>
      <w:szCs w:val="20"/>
    </w:rPr>
  </w:style>
  <w:style w:type="character" w:customStyle="1" w:styleId="BalloonTextChar1">
    <w:name w:val="Balloon Text Char1"/>
    <w:basedOn w:val="DefaultParagraphFont"/>
    <w:link w:val="BalloonText"/>
    <w:uiPriority w:val="99"/>
    <w:semiHidden/>
    <w:locked/>
    <w:rPr>
      <w:rFonts w:ascii="Times New Roman" w:hAnsi="Times New Roman" w:cs="Times New Roman"/>
      <w:sz w:val="2"/>
    </w:rPr>
  </w:style>
  <w:style w:type="paragraph" w:styleId="NormalIndent">
    <w:name w:val="Normal Indent"/>
    <w:basedOn w:val="Normal"/>
    <w:uiPriority w:val="99"/>
    <w:rsid w:val="00EA4201"/>
    <w:pPr>
      <w:ind w:left="708"/>
    </w:pPr>
  </w:style>
  <w:style w:type="paragraph" w:styleId="HTMLPreformatted">
    <w:name w:val="HTML Preformatted"/>
    <w:basedOn w:val="Normal"/>
    <w:link w:val="HTMLPreformattedChar1"/>
    <w:uiPriority w:val="99"/>
    <w:rsid w:val="00E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0"/>
      <w:jc w:val="left"/>
    </w:pPr>
    <w:rPr>
      <w:rFonts w:ascii="Courier New" w:eastAsia="MS Mincho" w:hAnsi="Courier New"/>
      <w:sz w:val="20"/>
      <w:szCs w:val="20"/>
      <w:lang w:eastAsia="ja-JP"/>
    </w:rPr>
  </w:style>
  <w:style w:type="character" w:customStyle="1" w:styleId="HTMLPreformattedChar1">
    <w:name w:val="HTML Preformatted Char1"/>
    <w:basedOn w:val="DefaultParagraphFont"/>
    <w:link w:val="HTMLPreformatted"/>
    <w:uiPriority w:val="99"/>
    <w:semiHidden/>
    <w:locked/>
    <w:rPr>
      <w:rFonts w:ascii="Courier New" w:hAnsi="Courier New" w:cs="Courier New"/>
      <w:sz w:val="20"/>
      <w:szCs w:val="20"/>
    </w:rPr>
  </w:style>
  <w:style w:type="paragraph" w:customStyle="1" w:styleId="Navaden1">
    <w:name w:val="Navaden1"/>
    <w:uiPriority w:val="99"/>
    <w:rsid w:val="00EA4201"/>
    <w:pPr>
      <w:suppressAutoHyphens/>
      <w:spacing w:after="160"/>
      <w:textAlignment w:val="baseline"/>
    </w:pPr>
    <w:rPr>
      <w:lang w:eastAsia="en-US"/>
    </w:rPr>
  </w:style>
  <w:style w:type="paragraph" w:styleId="NormalWeb">
    <w:name w:val="Normal (Web)"/>
    <w:basedOn w:val="Normal"/>
    <w:uiPriority w:val="99"/>
    <w:rsid w:val="00EA4201"/>
  </w:style>
  <w:style w:type="paragraph" w:styleId="Header">
    <w:name w:val="header"/>
    <w:basedOn w:val="Normal"/>
    <w:link w:val="HeaderChar"/>
    <w:uiPriority w:val="99"/>
    <w:rsid w:val="007A6D1B"/>
    <w:pPr>
      <w:tabs>
        <w:tab w:val="center" w:pos="4536"/>
        <w:tab w:val="right" w:pos="9072"/>
      </w:tabs>
    </w:pPr>
  </w:style>
  <w:style w:type="character" w:customStyle="1" w:styleId="HeaderChar">
    <w:name w:val="Header Char"/>
    <w:basedOn w:val="DefaultParagraphFont"/>
    <w:link w:val="Header"/>
    <w:uiPriority w:val="99"/>
    <w:semiHidden/>
    <w:locked/>
    <w:rPr>
      <w:rFonts w:ascii="Times New Roman" w:hAnsi="Times New Roman" w:cs="Times New Roman"/>
      <w:sz w:val="24"/>
      <w:szCs w:val="24"/>
    </w:rPr>
  </w:style>
  <w:style w:type="paragraph" w:styleId="MessageHeader">
    <w:name w:val="Message Header"/>
    <w:basedOn w:val="Normal"/>
    <w:link w:val="MessageHeaderChar"/>
    <w:uiPriority w:val="99"/>
    <w:rsid w:val="007A6D1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uiPriority w:val="99"/>
    <w:semiHidden/>
    <w:locked/>
    <w:rPr>
      <w:rFonts w:ascii="Cambria" w:hAnsi="Cambria" w:cs="Times New Roman"/>
      <w:sz w:val="24"/>
      <w:szCs w:val="24"/>
      <w:shd w:val="pct20" w:color="auto" w:fil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30</Pages>
  <Words>11193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SPECIFIKACIJA STROKOVNIH ZAHTEV NAROČNIKA:</dc:title>
  <dc:subject/>
  <dc:creator>Spela Petelinkar</dc:creator>
  <cp:keywords/>
  <dc:description/>
  <cp:lastModifiedBy>Andrej Rupel</cp:lastModifiedBy>
  <cp:revision>3</cp:revision>
  <cp:lastPrinted>2019-02-11T06:30:00Z</cp:lastPrinted>
  <dcterms:created xsi:type="dcterms:W3CDTF">2025-04-09T18:57:00Z</dcterms:created>
  <dcterms:modified xsi:type="dcterms:W3CDTF">2025-04-09T19:35:00Z</dcterms:modified>
</cp:coreProperties>
</file>